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6EB" w:rsidRPr="007815CA" w:rsidRDefault="007815CA" w:rsidP="007815CA">
      <w:pPr>
        <w:spacing w:line="560" w:lineRule="exact"/>
        <w:jc w:val="center"/>
        <w:rPr>
          <w:rFonts w:ascii="宋体" w:eastAsia="宋体" w:hAnsi="宋体"/>
          <w:sz w:val="44"/>
          <w:szCs w:val="44"/>
        </w:rPr>
      </w:pPr>
      <w:r w:rsidRPr="007815CA">
        <w:rPr>
          <w:rFonts w:ascii="宋体" w:eastAsia="宋体" w:hAnsi="宋体" w:hint="eastAsia"/>
          <w:sz w:val="44"/>
          <w:szCs w:val="44"/>
        </w:rPr>
        <w:t>2019-2022任期</w:t>
      </w:r>
      <w:r w:rsidR="00996538" w:rsidRPr="007815CA">
        <w:rPr>
          <w:rFonts w:ascii="宋体" w:eastAsia="宋体" w:hAnsi="宋体" w:hint="eastAsia"/>
          <w:sz w:val="44"/>
          <w:szCs w:val="44"/>
        </w:rPr>
        <w:t>述职述德述廉报告</w:t>
      </w:r>
    </w:p>
    <w:p w:rsidR="00996F23" w:rsidRDefault="002F258A" w:rsidP="00425901">
      <w:pPr>
        <w:spacing w:line="560" w:lineRule="exact"/>
        <w:jc w:val="center"/>
        <w:rPr>
          <w:rFonts w:ascii="仿宋" w:eastAsia="仿宋" w:hAnsi="仿宋" w:hint="eastAsia"/>
          <w:sz w:val="32"/>
          <w:szCs w:val="32"/>
        </w:rPr>
      </w:pPr>
      <w:r w:rsidRPr="007815CA">
        <w:rPr>
          <w:rFonts w:ascii="仿宋" w:eastAsia="仿宋" w:hAnsi="仿宋" w:hint="eastAsia"/>
          <w:sz w:val="32"/>
          <w:szCs w:val="32"/>
        </w:rPr>
        <w:t xml:space="preserve">叶旭萍 </w:t>
      </w:r>
      <w:r w:rsidRPr="007815CA">
        <w:rPr>
          <w:rFonts w:ascii="仿宋" w:eastAsia="仿宋" w:hAnsi="仿宋"/>
          <w:sz w:val="32"/>
          <w:szCs w:val="32"/>
        </w:rPr>
        <w:t xml:space="preserve"> </w:t>
      </w:r>
      <w:r w:rsidR="00996F23" w:rsidRPr="007815CA">
        <w:rPr>
          <w:rFonts w:ascii="仿宋" w:eastAsia="仿宋" w:hAnsi="仿宋" w:hint="eastAsia"/>
          <w:sz w:val="32"/>
          <w:szCs w:val="32"/>
        </w:rPr>
        <w:t>中德应用科学学院</w:t>
      </w:r>
      <w:r w:rsidR="00996538" w:rsidRPr="007815CA">
        <w:rPr>
          <w:rFonts w:ascii="仿宋" w:eastAsia="仿宋" w:hAnsi="仿宋" w:hint="eastAsia"/>
          <w:sz w:val="32"/>
          <w:szCs w:val="32"/>
        </w:rPr>
        <w:t>副院长</w:t>
      </w:r>
    </w:p>
    <w:p w:rsidR="00425901" w:rsidRPr="00425901" w:rsidRDefault="00425901" w:rsidP="00425901">
      <w:pPr>
        <w:spacing w:line="560" w:lineRule="exact"/>
        <w:jc w:val="center"/>
        <w:rPr>
          <w:rFonts w:ascii="仿宋" w:eastAsia="仿宋" w:hAnsi="仿宋"/>
          <w:sz w:val="32"/>
          <w:szCs w:val="32"/>
        </w:rPr>
      </w:pPr>
    </w:p>
    <w:p w:rsidR="00425901" w:rsidRPr="007815CA" w:rsidRDefault="00C477BC" w:rsidP="00425901">
      <w:pPr>
        <w:spacing w:line="560" w:lineRule="exact"/>
        <w:ind w:firstLine="573"/>
        <w:rPr>
          <w:rFonts w:ascii="仿宋" w:eastAsia="仿宋" w:hAnsi="仿宋"/>
          <w:sz w:val="32"/>
          <w:szCs w:val="32"/>
        </w:rPr>
      </w:pPr>
      <w:r w:rsidRPr="00C477BC">
        <w:rPr>
          <w:rFonts w:ascii="仿宋" w:eastAsia="仿宋" w:hAnsi="仿宋" w:cs="Times New Roman" w:hint="eastAsia"/>
          <w:sz w:val="32"/>
          <w:szCs w:val="32"/>
        </w:rPr>
        <w:t>根据学校文件要求，现将本人自20</w:t>
      </w:r>
      <w:r>
        <w:rPr>
          <w:rFonts w:ascii="仿宋" w:eastAsia="仿宋" w:hAnsi="仿宋" w:hint="eastAsia"/>
          <w:sz w:val="32"/>
          <w:szCs w:val="32"/>
        </w:rPr>
        <w:t>20</w:t>
      </w:r>
      <w:r w:rsidRPr="00C477BC">
        <w:rPr>
          <w:rFonts w:ascii="仿宋" w:eastAsia="仿宋" w:hAnsi="仿宋" w:cs="Times New Roman" w:hint="eastAsia"/>
          <w:sz w:val="32"/>
          <w:szCs w:val="32"/>
        </w:rPr>
        <w:t>年7月以来的思想和工作情况概要汇报，</w:t>
      </w:r>
      <w:r w:rsidRPr="007815CA">
        <w:rPr>
          <w:rFonts w:ascii="仿宋" w:eastAsia="仿宋" w:hAnsi="仿宋" w:hint="eastAsia"/>
          <w:sz w:val="32"/>
          <w:szCs w:val="32"/>
        </w:rPr>
        <w:t>请学校党委和各位领导、同事们予以考核。</w:t>
      </w:r>
    </w:p>
    <w:p w:rsidR="008219C2" w:rsidRPr="00523775" w:rsidRDefault="008219C2" w:rsidP="007815CA">
      <w:pPr>
        <w:spacing w:line="560" w:lineRule="exact"/>
        <w:ind w:firstLine="570"/>
        <w:rPr>
          <w:rFonts w:ascii="黑体" w:eastAsia="黑体" w:hAnsi="黑体" w:cs="Times New Roman"/>
          <w:sz w:val="32"/>
          <w:szCs w:val="32"/>
        </w:rPr>
      </w:pPr>
      <w:r w:rsidRPr="00523775">
        <w:rPr>
          <w:rFonts w:ascii="黑体" w:eastAsia="黑体" w:hAnsi="黑体" w:cs="Times New Roman" w:hint="eastAsia"/>
          <w:sz w:val="32"/>
          <w:szCs w:val="32"/>
        </w:rPr>
        <w:t>一、思想政治</w:t>
      </w:r>
      <w:r w:rsidR="001434A1">
        <w:rPr>
          <w:rFonts w:ascii="黑体" w:eastAsia="黑体" w:hAnsi="黑体" w:cs="Times New Roman" w:hint="eastAsia"/>
          <w:sz w:val="32"/>
          <w:szCs w:val="32"/>
        </w:rPr>
        <w:t>表现</w:t>
      </w:r>
    </w:p>
    <w:p w:rsidR="00AD1F30" w:rsidRPr="00523775" w:rsidRDefault="00523775" w:rsidP="00B32929">
      <w:pPr>
        <w:spacing w:line="560" w:lineRule="exact"/>
        <w:ind w:firstLineChars="200" w:firstLine="640"/>
        <w:rPr>
          <w:rFonts w:ascii="仿宋" w:eastAsia="仿宋" w:hAnsi="仿宋"/>
          <w:sz w:val="32"/>
          <w:szCs w:val="32"/>
        </w:rPr>
      </w:pPr>
      <w:r w:rsidRPr="00C14CD8">
        <w:rPr>
          <w:rFonts w:ascii="仿宋" w:eastAsia="仿宋" w:hAnsi="仿宋" w:hint="eastAsia"/>
          <w:sz w:val="32"/>
          <w:szCs w:val="32"/>
        </w:rPr>
        <w:t>着力提高思想政治素质和政策理论水平，</w:t>
      </w:r>
      <w:r w:rsidRPr="00CA37D5">
        <w:rPr>
          <w:rFonts w:ascii="仿宋" w:eastAsia="仿宋" w:hAnsi="仿宋" w:hint="eastAsia"/>
          <w:sz w:val="32"/>
          <w:szCs w:val="32"/>
        </w:rPr>
        <w:t>领会习近平新时代中国特色社会主义思想，</w:t>
      </w:r>
      <w:r w:rsidR="00C14CD8" w:rsidRPr="00C14CD8">
        <w:rPr>
          <w:rFonts w:ascii="仿宋" w:eastAsia="仿宋" w:hAnsi="仿宋" w:hint="eastAsia"/>
          <w:sz w:val="32"/>
          <w:szCs w:val="32"/>
        </w:rPr>
        <w:t>坚持学习党的</w:t>
      </w:r>
      <w:r w:rsidR="00CA37D5">
        <w:rPr>
          <w:rFonts w:ascii="仿宋" w:eastAsia="仿宋" w:hAnsi="仿宋" w:hint="eastAsia"/>
          <w:sz w:val="32"/>
          <w:szCs w:val="32"/>
        </w:rPr>
        <w:t>十九届</w:t>
      </w:r>
      <w:r w:rsidR="00C14CD8" w:rsidRPr="00C14CD8">
        <w:rPr>
          <w:rFonts w:ascii="仿宋" w:eastAsia="仿宋" w:hAnsi="仿宋" w:hint="eastAsia"/>
          <w:sz w:val="32"/>
          <w:szCs w:val="32"/>
        </w:rPr>
        <w:t>四中、五中</w:t>
      </w:r>
      <w:r w:rsidR="00CA37D5">
        <w:rPr>
          <w:rFonts w:ascii="仿宋" w:eastAsia="仿宋" w:hAnsi="仿宋" w:hint="eastAsia"/>
          <w:sz w:val="32"/>
          <w:szCs w:val="32"/>
        </w:rPr>
        <w:t>、六中</w:t>
      </w:r>
      <w:r w:rsidR="00C14CD8" w:rsidRPr="00C14CD8">
        <w:rPr>
          <w:rFonts w:ascii="仿宋" w:eastAsia="仿宋" w:hAnsi="仿宋" w:hint="eastAsia"/>
          <w:sz w:val="32"/>
          <w:szCs w:val="32"/>
        </w:rPr>
        <w:t>全会精神，</w:t>
      </w:r>
      <w:r w:rsidR="00CA37D5" w:rsidRPr="00CA37D5">
        <w:rPr>
          <w:rFonts w:ascii="仿宋" w:eastAsia="仿宋" w:hAnsi="仿宋" w:hint="eastAsia"/>
          <w:sz w:val="32"/>
          <w:szCs w:val="32"/>
        </w:rPr>
        <w:t>贯彻习近平总书记“七一”重要讲话精神和习总书记对安徽作出的系列重要讲话指示批示，学习安徽省委第十一次党代会精神，研读《习近平谈治国理政》第三卷，</w:t>
      </w:r>
      <w:r w:rsidR="00C14CD8" w:rsidRPr="00C14CD8">
        <w:rPr>
          <w:rFonts w:ascii="仿宋" w:eastAsia="仿宋" w:hAnsi="仿宋" w:hint="eastAsia"/>
          <w:sz w:val="32"/>
          <w:szCs w:val="32"/>
        </w:rPr>
        <w:t>注重学习教育理论、</w:t>
      </w:r>
      <w:r w:rsidR="00C14CD8" w:rsidRPr="00523775">
        <w:rPr>
          <w:rFonts w:ascii="仿宋" w:eastAsia="仿宋" w:hAnsi="仿宋" w:hint="eastAsia"/>
          <w:sz w:val="32"/>
          <w:szCs w:val="32"/>
        </w:rPr>
        <w:t>教育政策，</w:t>
      </w:r>
      <w:r w:rsidR="00AD1F30" w:rsidRPr="00523775">
        <w:rPr>
          <w:rFonts w:ascii="仿宋" w:eastAsia="仿宋" w:hAnsi="仿宋" w:hint="eastAsia"/>
          <w:sz w:val="32"/>
          <w:szCs w:val="32"/>
        </w:rPr>
        <w:t>把握正确政治方向，提高政治能力，树牢“四个意识”，坚定“四个自信”，坚决做到“两个维护”，坚定理想信念，始终在思想上和行动上与党中央保持高度一致。</w:t>
      </w:r>
    </w:p>
    <w:p w:rsidR="00C14CD8" w:rsidRDefault="00523775" w:rsidP="00523775">
      <w:pPr>
        <w:spacing w:line="560" w:lineRule="exact"/>
        <w:ind w:firstLineChars="200" w:firstLine="640"/>
        <w:rPr>
          <w:rFonts w:ascii="仿宋" w:eastAsia="仿宋" w:hAnsi="仿宋"/>
          <w:sz w:val="32"/>
          <w:szCs w:val="32"/>
        </w:rPr>
      </w:pPr>
      <w:r w:rsidRPr="00523775">
        <w:rPr>
          <w:rFonts w:ascii="仿宋" w:eastAsia="仿宋" w:hAnsi="仿宋" w:hint="eastAsia"/>
          <w:sz w:val="32"/>
          <w:szCs w:val="32"/>
        </w:rPr>
        <w:t>以立德树人为根本，以作风建设为重点，坚决反对四风。</w:t>
      </w:r>
      <w:r w:rsidR="00C14CD8" w:rsidRPr="00523775">
        <w:rPr>
          <w:rFonts w:ascii="仿宋" w:eastAsia="仿宋" w:hAnsi="仿宋" w:hint="eastAsia"/>
          <w:sz w:val="32"/>
          <w:szCs w:val="32"/>
        </w:rPr>
        <w:t>工作上，</w:t>
      </w:r>
      <w:r w:rsidRPr="00523775">
        <w:rPr>
          <w:rFonts w:ascii="仿宋" w:eastAsia="仿宋" w:hAnsi="仿宋" w:hint="eastAsia"/>
          <w:sz w:val="32"/>
          <w:szCs w:val="32"/>
        </w:rPr>
        <w:t>树立大局意识，</w:t>
      </w:r>
      <w:r w:rsidR="00C14CD8" w:rsidRPr="00523775">
        <w:rPr>
          <w:rFonts w:ascii="仿宋" w:eastAsia="仿宋" w:hAnsi="仿宋" w:hint="eastAsia"/>
          <w:sz w:val="32"/>
          <w:szCs w:val="32"/>
        </w:rPr>
        <w:t>坚持原则，乐于奉献，清清白白做人、干干净净做事，摆正位置，</w:t>
      </w:r>
      <w:r w:rsidRPr="00523775">
        <w:rPr>
          <w:rFonts w:ascii="仿宋" w:eastAsia="仿宋" w:hAnsi="仿宋" w:cs="Times New Roman" w:hint="eastAsia"/>
          <w:sz w:val="32"/>
          <w:szCs w:val="32"/>
        </w:rPr>
        <w:t>与学院党总支负责人坦诚相待、团结协作，自觉维护并遵守民主集中制原则</w:t>
      </w:r>
      <w:r w:rsidR="00C14CD8" w:rsidRPr="00523775">
        <w:rPr>
          <w:rFonts w:ascii="仿宋" w:eastAsia="仿宋" w:hAnsi="仿宋" w:hint="eastAsia"/>
          <w:sz w:val="32"/>
          <w:szCs w:val="32"/>
        </w:rPr>
        <w:t>。</w:t>
      </w:r>
    </w:p>
    <w:p w:rsidR="00743A33" w:rsidRPr="00523775" w:rsidRDefault="001434A1" w:rsidP="00743A33">
      <w:pPr>
        <w:spacing w:line="560" w:lineRule="exact"/>
        <w:ind w:firstLine="570"/>
        <w:rPr>
          <w:rFonts w:ascii="黑体" w:eastAsia="黑体" w:hAnsi="黑体" w:cs="Times New Roman"/>
          <w:sz w:val="32"/>
          <w:szCs w:val="32"/>
        </w:rPr>
      </w:pPr>
      <w:r>
        <w:rPr>
          <w:rFonts w:ascii="黑体" w:eastAsia="黑体" w:hAnsi="黑体" w:cs="Times New Roman" w:hint="eastAsia"/>
          <w:sz w:val="32"/>
          <w:szCs w:val="32"/>
        </w:rPr>
        <w:t>二</w:t>
      </w:r>
      <w:r w:rsidR="00743A33" w:rsidRPr="00523775">
        <w:rPr>
          <w:rFonts w:ascii="黑体" w:eastAsia="黑体" w:hAnsi="黑体" w:cs="Times New Roman" w:hint="eastAsia"/>
          <w:sz w:val="32"/>
          <w:szCs w:val="32"/>
        </w:rPr>
        <w:t>、廉洁自律</w:t>
      </w:r>
      <w:r>
        <w:rPr>
          <w:rFonts w:ascii="黑体" w:eastAsia="黑体" w:hAnsi="黑体" w:cs="Times New Roman" w:hint="eastAsia"/>
          <w:sz w:val="32"/>
          <w:szCs w:val="32"/>
        </w:rPr>
        <w:t>和“一岗双责”执行</w:t>
      </w:r>
    </w:p>
    <w:p w:rsidR="00743A33" w:rsidRDefault="003B2829" w:rsidP="00743A33">
      <w:pPr>
        <w:spacing w:line="560" w:lineRule="exact"/>
        <w:ind w:firstLineChars="200" w:firstLine="640"/>
        <w:rPr>
          <w:rFonts w:ascii="仿宋" w:eastAsia="仿宋" w:hAnsi="仿宋"/>
          <w:sz w:val="32"/>
          <w:szCs w:val="32"/>
        </w:rPr>
      </w:pPr>
      <w:r w:rsidRPr="00417BE7">
        <w:rPr>
          <w:rFonts w:ascii="仿宋" w:eastAsia="仿宋" w:hAnsi="仿宋" w:hint="eastAsia"/>
          <w:sz w:val="32"/>
          <w:szCs w:val="32"/>
        </w:rPr>
        <w:t>本人服从并不折不扣</w:t>
      </w:r>
      <w:r>
        <w:rPr>
          <w:rFonts w:ascii="仿宋" w:eastAsia="仿宋" w:hAnsi="仿宋" w:hint="eastAsia"/>
          <w:sz w:val="32"/>
          <w:szCs w:val="32"/>
        </w:rPr>
        <w:t>贯彻落实学校党委的决定，</w:t>
      </w:r>
      <w:r w:rsidR="00743A33">
        <w:rPr>
          <w:rFonts w:ascii="仿宋" w:eastAsia="仿宋" w:hAnsi="仿宋" w:cs="Times New Roman" w:hint="eastAsia"/>
          <w:sz w:val="32"/>
          <w:szCs w:val="32"/>
        </w:rPr>
        <w:t>严格</w:t>
      </w:r>
      <w:r w:rsidR="00743A33" w:rsidRPr="00523775">
        <w:rPr>
          <w:rFonts w:ascii="仿宋" w:eastAsia="仿宋" w:hAnsi="仿宋" w:cs="Times New Roman" w:hint="eastAsia"/>
          <w:sz w:val="32"/>
          <w:szCs w:val="32"/>
        </w:rPr>
        <w:t>执行“</w:t>
      </w:r>
      <w:r w:rsidR="001434A1">
        <w:rPr>
          <w:rFonts w:ascii="仿宋" w:eastAsia="仿宋" w:hAnsi="仿宋" w:cs="Times New Roman" w:hint="eastAsia"/>
          <w:sz w:val="32"/>
          <w:szCs w:val="32"/>
        </w:rPr>
        <w:t>党政同责、</w:t>
      </w:r>
      <w:r w:rsidR="00743A33" w:rsidRPr="00523775">
        <w:rPr>
          <w:rFonts w:ascii="仿宋" w:eastAsia="仿宋" w:hAnsi="仿宋" w:cs="Times New Roman" w:hint="eastAsia"/>
          <w:sz w:val="32"/>
          <w:szCs w:val="32"/>
        </w:rPr>
        <w:t>一岗双责”，</w:t>
      </w:r>
      <w:r w:rsidR="001434A1">
        <w:rPr>
          <w:rFonts w:ascii="仿宋" w:eastAsia="仿宋" w:hAnsi="仿宋" w:cs="Times New Roman" w:hint="eastAsia"/>
          <w:sz w:val="32"/>
          <w:szCs w:val="32"/>
        </w:rPr>
        <w:t>强化担当意识，与中德学院党总支书记分工协作、精诚团结。</w:t>
      </w:r>
      <w:r w:rsidR="00C42BFF">
        <w:rPr>
          <w:rFonts w:ascii="仿宋" w:eastAsia="仿宋" w:hAnsi="仿宋" w:cs="Times New Roman" w:hint="eastAsia"/>
          <w:sz w:val="32"/>
          <w:szCs w:val="32"/>
        </w:rPr>
        <w:t>始终</w:t>
      </w:r>
      <w:r w:rsidR="00743A33" w:rsidRPr="007815CA">
        <w:rPr>
          <w:rFonts w:ascii="仿宋" w:eastAsia="仿宋" w:hAnsi="仿宋" w:hint="eastAsia"/>
          <w:sz w:val="32"/>
          <w:szCs w:val="32"/>
        </w:rPr>
        <w:t>强化学校党委和学院党总支的政治</w:t>
      </w:r>
      <w:r w:rsidR="00743A33" w:rsidRPr="007815CA">
        <w:rPr>
          <w:rFonts w:ascii="仿宋" w:eastAsia="仿宋" w:hAnsi="仿宋" w:hint="eastAsia"/>
          <w:sz w:val="32"/>
          <w:szCs w:val="32"/>
        </w:rPr>
        <w:lastRenderedPageBreak/>
        <w:t>把关作用，始终坚持学院党组织对学院工作的全面领导和引领作用，凡是涉及人、财、物等“三重一大”事项，均以学院党政联席会议定，</w:t>
      </w:r>
      <w:r w:rsidR="00743A33">
        <w:rPr>
          <w:rFonts w:ascii="仿宋" w:eastAsia="仿宋" w:hAnsi="仿宋" w:hint="eastAsia"/>
          <w:sz w:val="32"/>
          <w:szCs w:val="32"/>
        </w:rPr>
        <w:t>两年共</w:t>
      </w:r>
      <w:r w:rsidR="00743A33" w:rsidRPr="007815CA">
        <w:rPr>
          <w:rFonts w:ascii="仿宋" w:eastAsia="仿宋" w:hAnsi="仿宋"/>
          <w:sz w:val="32"/>
          <w:szCs w:val="32"/>
        </w:rPr>
        <w:t>参加</w:t>
      </w:r>
      <w:r w:rsidR="00743A33">
        <w:rPr>
          <w:rFonts w:ascii="仿宋" w:eastAsia="仿宋" w:hAnsi="仿宋" w:hint="eastAsia"/>
          <w:sz w:val="32"/>
          <w:szCs w:val="32"/>
        </w:rPr>
        <w:t>33</w:t>
      </w:r>
      <w:r w:rsidR="00743A33" w:rsidRPr="007815CA">
        <w:rPr>
          <w:rFonts w:ascii="仿宋" w:eastAsia="仿宋" w:hAnsi="仿宋"/>
          <w:sz w:val="32"/>
          <w:szCs w:val="32"/>
        </w:rPr>
        <w:t>次</w:t>
      </w:r>
      <w:r w:rsidR="00743A33" w:rsidRPr="007815CA">
        <w:rPr>
          <w:rFonts w:ascii="仿宋" w:eastAsia="仿宋" w:hAnsi="仿宋" w:hint="eastAsia"/>
          <w:sz w:val="32"/>
          <w:szCs w:val="32"/>
        </w:rPr>
        <w:t>院</w:t>
      </w:r>
      <w:r w:rsidR="00743A33" w:rsidRPr="007815CA">
        <w:rPr>
          <w:rFonts w:ascii="仿宋" w:eastAsia="仿宋" w:hAnsi="仿宋"/>
          <w:sz w:val="32"/>
          <w:szCs w:val="32"/>
        </w:rPr>
        <w:t>党政联席会</w:t>
      </w:r>
      <w:r w:rsidR="00743A33" w:rsidRPr="007815CA">
        <w:rPr>
          <w:rFonts w:ascii="仿宋" w:eastAsia="仿宋" w:hAnsi="仿宋" w:hint="eastAsia"/>
          <w:b/>
          <w:sz w:val="32"/>
          <w:szCs w:val="32"/>
        </w:rPr>
        <w:t>。</w:t>
      </w:r>
    </w:p>
    <w:p w:rsidR="00743A33" w:rsidRDefault="00743A33" w:rsidP="00743A33">
      <w:pPr>
        <w:spacing w:line="560" w:lineRule="exact"/>
        <w:ind w:firstLineChars="200" w:firstLine="640"/>
        <w:rPr>
          <w:rFonts w:ascii="仿宋" w:eastAsia="仿宋" w:hAnsi="仿宋"/>
          <w:sz w:val="32"/>
          <w:szCs w:val="32"/>
        </w:rPr>
      </w:pPr>
      <w:r w:rsidRPr="00C14CD8">
        <w:rPr>
          <w:rFonts w:ascii="仿宋" w:eastAsia="仿宋" w:hAnsi="仿宋" w:hint="eastAsia"/>
          <w:sz w:val="32"/>
          <w:szCs w:val="32"/>
        </w:rPr>
        <w:t>作为党员干部，我深知自己的一言一行在师生员工中的影响，因此，工作上，我坚持严于律己，认真办好每一件事、善待每一个人，始终以一名</w:t>
      </w:r>
      <w:r>
        <w:rPr>
          <w:rFonts w:ascii="仿宋" w:eastAsia="仿宋" w:hAnsi="仿宋" w:hint="eastAsia"/>
          <w:sz w:val="32"/>
          <w:szCs w:val="32"/>
        </w:rPr>
        <w:t>合格</w:t>
      </w:r>
      <w:r w:rsidRPr="00C14CD8">
        <w:rPr>
          <w:rFonts w:ascii="仿宋" w:eastAsia="仿宋" w:hAnsi="仿宋" w:hint="eastAsia"/>
          <w:sz w:val="32"/>
          <w:szCs w:val="32"/>
        </w:rPr>
        <w:t>共产党员的标准严格要求自己，淡泊名利、求真务实，不违规办事、不越权办事、不无原则办事，克己奉公，坚持讲政治、讲团结、讲学习，认真履行党风廉政建设责任制。</w:t>
      </w:r>
    </w:p>
    <w:p w:rsidR="00743A33" w:rsidRDefault="001434A1" w:rsidP="001434A1">
      <w:pPr>
        <w:spacing w:line="560" w:lineRule="exact"/>
        <w:ind w:firstLineChars="200" w:firstLine="640"/>
        <w:rPr>
          <w:rFonts w:ascii="仿宋" w:eastAsia="仿宋" w:hAnsi="仿宋"/>
          <w:sz w:val="32"/>
          <w:szCs w:val="32"/>
        </w:rPr>
      </w:pPr>
      <w:r>
        <w:rPr>
          <w:rFonts w:ascii="仿宋" w:eastAsia="仿宋" w:hAnsi="仿宋" w:hint="eastAsia"/>
          <w:sz w:val="32"/>
          <w:szCs w:val="32"/>
        </w:rPr>
        <w:t>本人按照规定如实报告个人重大事项，及时上交出国（境）证件，</w:t>
      </w:r>
      <w:r w:rsidRPr="001434A1">
        <w:rPr>
          <w:rFonts w:ascii="仿宋" w:eastAsia="仿宋" w:hAnsi="仿宋" w:hint="eastAsia"/>
          <w:sz w:val="32"/>
          <w:szCs w:val="32"/>
        </w:rPr>
        <w:t>无违反政治纪律、政治规矩和党风廉洁纪律的情况发生，无违反八项规定和“四风”及学术不端行为的情况发生。</w:t>
      </w:r>
    </w:p>
    <w:p w:rsidR="005D2E44" w:rsidRPr="00523775" w:rsidRDefault="005D2E44" w:rsidP="005D2E44">
      <w:pPr>
        <w:spacing w:line="56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三</w:t>
      </w:r>
      <w:r w:rsidRPr="00523775">
        <w:rPr>
          <w:rFonts w:ascii="黑体" w:eastAsia="黑体" w:hAnsi="黑体" w:cs="Times New Roman" w:hint="eastAsia"/>
          <w:sz w:val="32"/>
          <w:szCs w:val="32"/>
        </w:rPr>
        <w:t>、</w:t>
      </w:r>
      <w:r>
        <w:rPr>
          <w:rFonts w:ascii="黑体" w:eastAsia="黑体" w:hAnsi="黑体" w:cs="Times New Roman" w:hint="eastAsia"/>
          <w:sz w:val="32"/>
          <w:szCs w:val="32"/>
        </w:rPr>
        <w:t>任期</w:t>
      </w:r>
      <w:r w:rsidRPr="00D644AF">
        <w:rPr>
          <w:rFonts w:ascii="黑体" w:eastAsia="黑体" w:hAnsi="黑体" w:cs="Times New Roman" w:hint="eastAsia"/>
          <w:sz w:val="32"/>
          <w:szCs w:val="32"/>
        </w:rPr>
        <w:t>工作与</w:t>
      </w:r>
      <w:r>
        <w:rPr>
          <w:rFonts w:ascii="黑体" w:eastAsia="黑体" w:hAnsi="黑体" w:cs="Times New Roman" w:hint="eastAsia"/>
          <w:sz w:val="32"/>
          <w:szCs w:val="32"/>
        </w:rPr>
        <w:t>不满意之处</w:t>
      </w:r>
    </w:p>
    <w:p w:rsidR="005D2E44" w:rsidRDefault="005D2E44" w:rsidP="005D2E44">
      <w:pPr>
        <w:spacing w:line="560" w:lineRule="exact"/>
        <w:ind w:firstLineChars="200" w:firstLine="640"/>
        <w:rPr>
          <w:rFonts w:ascii="仿宋" w:eastAsia="仿宋" w:hAnsi="仿宋"/>
          <w:sz w:val="32"/>
          <w:szCs w:val="32"/>
        </w:rPr>
      </w:pPr>
      <w:r w:rsidRPr="008F4BFA">
        <w:rPr>
          <w:rFonts w:ascii="仿宋" w:eastAsia="仿宋" w:hAnsi="仿宋" w:hint="eastAsia"/>
          <w:sz w:val="32"/>
          <w:szCs w:val="32"/>
        </w:rPr>
        <w:t>服从组织安排，讲党性、讲大局、讲奉献，于2020年7月20日开始承担学院管理</w:t>
      </w:r>
      <w:r>
        <w:rPr>
          <w:rFonts w:ascii="仿宋" w:eastAsia="仿宋" w:hAnsi="仿宋" w:hint="eastAsia"/>
          <w:sz w:val="32"/>
          <w:szCs w:val="32"/>
        </w:rPr>
        <w:t>工作，任中德应用科学学院副院长（主持工作）。</w:t>
      </w:r>
      <w:r w:rsidRPr="007815CA">
        <w:rPr>
          <w:rFonts w:ascii="仿宋" w:eastAsia="仿宋" w:hAnsi="仿宋" w:hint="eastAsia"/>
          <w:sz w:val="32"/>
          <w:szCs w:val="32"/>
        </w:rPr>
        <w:t>学院尚处于筹建起步，在校党委、行政以及学院党总支的领导下，在学校相关职能部门指导下，</w:t>
      </w:r>
      <w:r>
        <w:rPr>
          <w:rFonts w:ascii="仿宋" w:eastAsia="仿宋" w:hAnsi="仿宋" w:hint="eastAsia"/>
          <w:sz w:val="32"/>
          <w:szCs w:val="32"/>
        </w:rPr>
        <w:t>主要在学院管理、科学研究、基层党建以及相关事务四个方面，努力</w:t>
      </w:r>
      <w:r w:rsidRPr="007815CA">
        <w:rPr>
          <w:rFonts w:ascii="仿宋" w:eastAsia="仿宋" w:hAnsi="仿宋" w:hint="eastAsia"/>
          <w:sz w:val="32"/>
          <w:szCs w:val="32"/>
        </w:rPr>
        <w:t>开展学院日常行政事务和对德教育交流与</w:t>
      </w:r>
      <w:r w:rsidRPr="009E796E">
        <w:rPr>
          <w:rFonts w:ascii="仿宋" w:eastAsia="仿宋" w:hAnsi="仿宋" w:hint="eastAsia"/>
          <w:sz w:val="32"/>
          <w:szCs w:val="32"/>
        </w:rPr>
        <w:t>合作工作，做了一些有意义的事情，也因受限于本人的水平和能力，尚有诸多不足。</w:t>
      </w:r>
    </w:p>
    <w:p w:rsidR="005D2E44" w:rsidRDefault="005D2E44" w:rsidP="005D2E44">
      <w:pPr>
        <w:spacing w:line="560" w:lineRule="exact"/>
        <w:ind w:firstLineChars="200" w:firstLine="643"/>
        <w:rPr>
          <w:rFonts w:ascii="仿宋" w:eastAsia="仿宋" w:hAnsi="仿宋"/>
          <w:b/>
          <w:sz w:val="32"/>
          <w:szCs w:val="32"/>
        </w:rPr>
      </w:pPr>
      <w:r w:rsidRPr="007815CA">
        <w:rPr>
          <w:rFonts w:ascii="仿宋" w:eastAsia="仿宋" w:hAnsi="仿宋" w:hint="eastAsia"/>
          <w:b/>
          <w:sz w:val="32"/>
          <w:szCs w:val="32"/>
        </w:rPr>
        <w:t>1、学院管理工作</w:t>
      </w:r>
    </w:p>
    <w:p w:rsidR="005D2E44" w:rsidRDefault="005D2E44" w:rsidP="005D2E44">
      <w:pPr>
        <w:spacing w:line="560" w:lineRule="exact"/>
        <w:ind w:firstLineChars="200" w:firstLine="640"/>
        <w:rPr>
          <w:rFonts w:ascii="仿宋" w:eastAsia="仿宋" w:hAnsi="仿宋"/>
          <w:sz w:val="32"/>
          <w:szCs w:val="32"/>
        </w:rPr>
      </w:pPr>
      <w:r w:rsidRPr="007815CA">
        <w:rPr>
          <w:rFonts w:ascii="仿宋" w:eastAsia="仿宋" w:hAnsi="仿宋"/>
          <w:sz w:val="32"/>
          <w:szCs w:val="32"/>
        </w:rPr>
        <w:t>按照《中德应用科学学院党政联席会议实施细则》，</w:t>
      </w:r>
      <w:r w:rsidR="003B2829" w:rsidRPr="00417BE7">
        <w:rPr>
          <w:rFonts w:ascii="仿宋" w:eastAsia="仿宋" w:hAnsi="仿宋" w:hint="eastAsia"/>
          <w:sz w:val="32"/>
          <w:szCs w:val="32"/>
        </w:rPr>
        <w:t>在制度规范和内部建设上下功夫，勤俭办事，树立全局观念，在</w:t>
      </w:r>
      <w:r w:rsidR="003B2829">
        <w:rPr>
          <w:rFonts w:ascii="仿宋" w:eastAsia="仿宋" w:hAnsi="仿宋" w:hint="eastAsia"/>
          <w:sz w:val="32"/>
          <w:szCs w:val="32"/>
        </w:rPr>
        <w:t>中德学</w:t>
      </w:r>
      <w:r w:rsidR="003B2829">
        <w:rPr>
          <w:rFonts w:ascii="仿宋" w:eastAsia="仿宋" w:hAnsi="仿宋" w:hint="eastAsia"/>
          <w:sz w:val="32"/>
          <w:szCs w:val="32"/>
        </w:rPr>
        <w:lastRenderedPageBreak/>
        <w:t>院</w:t>
      </w:r>
      <w:r w:rsidR="003B2829" w:rsidRPr="00417BE7">
        <w:rPr>
          <w:rFonts w:ascii="仿宋" w:eastAsia="仿宋" w:hAnsi="仿宋" w:hint="eastAsia"/>
          <w:sz w:val="32"/>
          <w:szCs w:val="32"/>
        </w:rPr>
        <w:t>现实基础比较薄弱情况下，努力推进学院筹建阶段工作</w:t>
      </w:r>
      <w:r w:rsidR="003B2829">
        <w:rPr>
          <w:rFonts w:ascii="仿宋" w:eastAsia="仿宋" w:hAnsi="仿宋" w:hint="eastAsia"/>
          <w:sz w:val="32"/>
          <w:szCs w:val="32"/>
        </w:rPr>
        <w:t>的有序运行</w:t>
      </w:r>
      <w:r>
        <w:rPr>
          <w:rFonts w:ascii="仿宋" w:eastAsia="仿宋" w:hAnsi="仿宋" w:hint="eastAsia"/>
          <w:sz w:val="32"/>
          <w:szCs w:val="32"/>
        </w:rPr>
        <w:t>；</w:t>
      </w:r>
      <w:r w:rsidRPr="000E23E1">
        <w:rPr>
          <w:rFonts w:ascii="仿宋" w:eastAsia="仿宋" w:hAnsi="仿宋" w:hint="eastAsia"/>
          <w:sz w:val="32"/>
          <w:szCs w:val="32"/>
        </w:rPr>
        <w:t>参与中德物流管理专业工作小组，完成中德经济工程专业后勤保障和经费管理的交接工作</w:t>
      </w:r>
      <w:r>
        <w:rPr>
          <w:rFonts w:ascii="仿宋" w:eastAsia="仿宋" w:hAnsi="仿宋" w:hint="eastAsia"/>
          <w:sz w:val="32"/>
          <w:szCs w:val="32"/>
        </w:rPr>
        <w:t>；</w:t>
      </w:r>
      <w:r w:rsidRPr="000E23E1">
        <w:rPr>
          <w:rFonts w:ascii="仿宋" w:eastAsia="仿宋" w:hAnsi="仿宋" w:hint="eastAsia"/>
          <w:sz w:val="32"/>
          <w:szCs w:val="32"/>
        </w:rPr>
        <w:t>参与学校与德国应用型高校国际合作联合会（</w:t>
      </w:r>
      <w:r w:rsidRPr="000E23E1">
        <w:rPr>
          <w:rFonts w:ascii="仿宋" w:eastAsia="仿宋" w:hAnsi="仿宋"/>
          <w:sz w:val="32"/>
          <w:szCs w:val="32"/>
        </w:rPr>
        <w:t>DHIK）的接触交流，</w:t>
      </w:r>
      <w:r>
        <w:rPr>
          <w:rFonts w:ascii="仿宋" w:eastAsia="仿宋" w:hAnsi="仿宋" w:hint="eastAsia"/>
          <w:sz w:val="32"/>
          <w:szCs w:val="32"/>
        </w:rPr>
        <w:t>在院党总支书记的带领下，</w:t>
      </w:r>
      <w:r w:rsidRPr="000E23E1">
        <w:rPr>
          <w:rFonts w:ascii="仿宋" w:eastAsia="仿宋" w:hAnsi="仿宋" w:hint="eastAsia"/>
          <w:sz w:val="32"/>
          <w:szCs w:val="32"/>
        </w:rPr>
        <w:t>参加人工智能与大数据学院与德国齐陶</w:t>
      </w:r>
      <w:r w:rsidRPr="000E23E1">
        <w:rPr>
          <w:rFonts w:ascii="仿宋" w:eastAsia="仿宋" w:hAnsi="仿宋"/>
          <w:sz w:val="32"/>
          <w:szCs w:val="32"/>
        </w:rPr>
        <w:t>/格尔利茨应用科学大学的合作办学探讨，</w:t>
      </w:r>
      <w:r w:rsidRPr="000E23E1">
        <w:rPr>
          <w:rFonts w:ascii="仿宋" w:eastAsia="仿宋" w:hAnsi="仿宋" w:hint="eastAsia"/>
          <w:sz w:val="32"/>
          <w:szCs w:val="32"/>
        </w:rPr>
        <w:t>为启动双方</w:t>
      </w:r>
      <w:r>
        <w:rPr>
          <w:rFonts w:ascii="仿宋" w:eastAsia="仿宋" w:hAnsi="仿宋" w:hint="eastAsia"/>
          <w:sz w:val="32"/>
          <w:szCs w:val="32"/>
        </w:rPr>
        <w:t>今后</w:t>
      </w:r>
      <w:r w:rsidRPr="000E23E1">
        <w:rPr>
          <w:rFonts w:ascii="仿宋" w:eastAsia="仿宋" w:hAnsi="仿宋" w:hint="eastAsia"/>
          <w:sz w:val="32"/>
          <w:szCs w:val="32"/>
        </w:rPr>
        <w:t>开展合作办学以及宽领域交流奠定了重要基础</w:t>
      </w:r>
      <w:r>
        <w:rPr>
          <w:rFonts w:ascii="仿宋" w:eastAsia="仿宋" w:hAnsi="仿宋" w:hint="eastAsia"/>
          <w:sz w:val="32"/>
          <w:szCs w:val="32"/>
        </w:rPr>
        <w:t>；</w:t>
      </w:r>
      <w:r w:rsidRPr="009E796E">
        <w:rPr>
          <w:rFonts w:ascii="仿宋" w:eastAsia="仿宋" w:hAnsi="仿宋" w:hint="eastAsia"/>
          <w:sz w:val="32"/>
          <w:szCs w:val="32"/>
        </w:rPr>
        <w:t>主动与德方霍恩教授召开视频会议，会谈均有会议纪要，形成良好顺畅的沟通机制</w:t>
      </w:r>
      <w:r>
        <w:rPr>
          <w:rFonts w:ascii="仿宋" w:eastAsia="仿宋" w:hAnsi="仿宋" w:hint="eastAsia"/>
          <w:sz w:val="32"/>
          <w:szCs w:val="32"/>
        </w:rPr>
        <w:t>；</w:t>
      </w:r>
      <w:r w:rsidRPr="009E796E">
        <w:rPr>
          <w:rFonts w:ascii="仿宋" w:eastAsia="仿宋" w:hAnsi="仿宋" w:hint="eastAsia"/>
          <w:sz w:val="32"/>
          <w:szCs w:val="32"/>
        </w:rPr>
        <w:t>对接中德教育合作示范基地办公室，根据基地建设需要，提供所需材料</w:t>
      </w:r>
      <w:r>
        <w:rPr>
          <w:rFonts w:ascii="仿宋" w:eastAsia="仿宋" w:hAnsi="仿宋" w:hint="eastAsia"/>
          <w:sz w:val="32"/>
          <w:szCs w:val="32"/>
        </w:rPr>
        <w:t>、</w:t>
      </w:r>
      <w:r w:rsidRPr="009E796E">
        <w:rPr>
          <w:rFonts w:ascii="仿宋" w:eastAsia="仿宋" w:hAnsi="仿宋" w:hint="eastAsia"/>
          <w:sz w:val="32"/>
          <w:szCs w:val="32"/>
        </w:rPr>
        <w:t>参与相关事务。</w:t>
      </w:r>
    </w:p>
    <w:p w:rsidR="005D2E44" w:rsidRDefault="005D2E44" w:rsidP="005D2E44">
      <w:pPr>
        <w:spacing w:line="560" w:lineRule="exact"/>
        <w:ind w:firstLineChars="200" w:firstLine="640"/>
        <w:rPr>
          <w:rFonts w:ascii="仿宋" w:eastAsia="仿宋" w:hAnsi="仿宋"/>
          <w:sz w:val="32"/>
          <w:szCs w:val="32"/>
        </w:rPr>
      </w:pPr>
      <w:r>
        <w:rPr>
          <w:rFonts w:ascii="仿宋" w:eastAsia="仿宋" w:hAnsi="仿宋" w:hint="eastAsia"/>
          <w:sz w:val="32"/>
          <w:szCs w:val="32"/>
        </w:rPr>
        <w:t>其中，做了一些探索性、基础性、有益的相关工作，亦取得了一定成效，如：</w:t>
      </w:r>
    </w:p>
    <w:p w:rsidR="005D2E44" w:rsidRDefault="005D2E44" w:rsidP="005D2E44">
      <w:pPr>
        <w:spacing w:line="560" w:lineRule="exact"/>
        <w:ind w:firstLineChars="200" w:firstLine="640"/>
        <w:rPr>
          <w:rFonts w:ascii="仿宋" w:eastAsia="仿宋" w:hAnsi="仿宋"/>
          <w:sz w:val="32"/>
          <w:szCs w:val="32"/>
        </w:rPr>
      </w:pPr>
      <w:r>
        <w:rPr>
          <w:rFonts w:ascii="仿宋" w:eastAsia="仿宋" w:hAnsi="仿宋" w:hint="eastAsia"/>
          <w:sz w:val="32"/>
          <w:szCs w:val="32"/>
        </w:rPr>
        <w:t>（1）</w:t>
      </w:r>
      <w:r w:rsidRPr="00320BD5">
        <w:rPr>
          <w:rFonts w:ascii="仿宋" w:eastAsia="仿宋" w:hAnsi="仿宋" w:hint="eastAsia"/>
          <w:sz w:val="32"/>
          <w:szCs w:val="32"/>
        </w:rPr>
        <w:t>积极投身学校对德合作重点安排，主动作为、从不推诿</w:t>
      </w:r>
      <w:r>
        <w:rPr>
          <w:rFonts w:ascii="仿宋" w:eastAsia="仿宋" w:hAnsi="仿宋" w:hint="eastAsia"/>
          <w:sz w:val="32"/>
          <w:szCs w:val="32"/>
        </w:rPr>
        <w:t>。在国际交流合作处和教务处牵头下，会同</w:t>
      </w:r>
      <w:r w:rsidRPr="00320BD5">
        <w:rPr>
          <w:rFonts w:ascii="仿宋" w:eastAsia="仿宋" w:hAnsi="仿宋" w:hint="eastAsia"/>
          <w:sz w:val="32"/>
          <w:szCs w:val="32"/>
        </w:rPr>
        <w:t>人工智能与大数据学院</w:t>
      </w:r>
      <w:r>
        <w:rPr>
          <w:rFonts w:ascii="仿宋" w:eastAsia="仿宋" w:hAnsi="仿宋" w:hint="eastAsia"/>
          <w:sz w:val="32"/>
          <w:szCs w:val="32"/>
        </w:rPr>
        <w:t>，</w:t>
      </w:r>
      <w:r w:rsidRPr="00320BD5">
        <w:rPr>
          <w:rFonts w:ascii="仿宋" w:eastAsia="仿宋" w:hAnsi="仿宋" w:hint="eastAsia"/>
          <w:sz w:val="32"/>
          <w:szCs w:val="32"/>
        </w:rPr>
        <w:t>参与学校与德国奥斯布吕克应用科学大学联合申报中德合作办学“信息与计算科学”本科专业的工作。申报中外合作办学专业是一项严谨的系统工程，在没有任何资料和经验的情况下，会同学院同仁，</w:t>
      </w:r>
      <w:r>
        <w:rPr>
          <w:rFonts w:ascii="仿宋" w:eastAsia="仿宋" w:hAnsi="仿宋" w:hint="eastAsia"/>
          <w:sz w:val="32"/>
          <w:szCs w:val="32"/>
        </w:rPr>
        <w:t>结合在城市建设与交通学院的宣讲内容，自我加压，广泛</w:t>
      </w:r>
      <w:r w:rsidRPr="00320BD5">
        <w:rPr>
          <w:rFonts w:ascii="仿宋" w:eastAsia="仿宋" w:hAnsi="仿宋" w:hint="eastAsia"/>
          <w:sz w:val="32"/>
          <w:szCs w:val="32"/>
        </w:rPr>
        <w:t>查询，</w:t>
      </w:r>
      <w:r w:rsidR="00425901">
        <w:rPr>
          <w:rFonts w:ascii="仿宋" w:eastAsia="仿宋" w:hAnsi="仿宋" w:hint="eastAsia"/>
          <w:sz w:val="32"/>
          <w:szCs w:val="32"/>
        </w:rPr>
        <w:t>边学边干</w:t>
      </w:r>
      <w:r w:rsidRPr="00320BD5">
        <w:rPr>
          <w:rFonts w:ascii="仿宋" w:eastAsia="仿宋" w:hAnsi="仿宋" w:hint="eastAsia"/>
          <w:sz w:val="32"/>
          <w:szCs w:val="32"/>
        </w:rPr>
        <w:t>，经过一个由模糊到逐步明晰的学习探索过程，弄清了国家和教育部对申报对外办学专业的基本要求，形成了我校申报材料目录和申报书模板雏形。为有效开展工作，在校领导的指挥、关心和信任下，根据学校总体工作要求，制定中外合作办学“信息与计算科学”专业申报工作进程表，先后编</w:t>
      </w:r>
      <w:r w:rsidRPr="00320BD5">
        <w:rPr>
          <w:rFonts w:ascii="仿宋" w:eastAsia="仿宋" w:hAnsi="仿宋" w:hint="eastAsia"/>
          <w:sz w:val="32"/>
          <w:szCs w:val="32"/>
        </w:rPr>
        <w:lastRenderedPageBreak/>
        <w:t>制了</w:t>
      </w:r>
      <w:r w:rsidRPr="00320BD5">
        <w:rPr>
          <w:rFonts w:ascii="仿宋" w:eastAsia="仿宋" w:hAnsi="仿宋"/>
          <w:sz w:val="32"/>
          <w:szCs w:val="32"/>
        </w:rPr>
        <w:t>9稿申报书及其申报材料。</w:t>
      </w:r>
      <w:r w:rsidRPr="00320BD5">
        <w:rPr>
          <w:rFonts w:ascii="仿宋" w:eastAsia="仿宋" w:hAnsi="仿宋" w:hint="eastAsia"/>
          <w:sz w:val="32"/>
          <w:szCs w:val="32"/>
        </w:rPr>
        <w:t>为打好这场攻坚战，最大限度发挥主观能动性，靠前站位、深挖资源，与</w:t>
      </w:r>
      <w:r>
        <w:rPr>
          <w:rFonts w:ascii="仿宋" w:eastAsia="仿宋" w:hAnsi="仿宋" w:hint="eastAsia"/>
          <w:sz w:val="32"/>
          <w:szCs w:val="32"/>
        </w:rPr>
        <w:t>申报组成员</w:t>
      </w:r>
      <w:r w:rsidRPr="00320BD5">
        <w:rPr>
          <w:rFonts w:ascii="仿宋" w:eastAsia="仿宋" w:hAnsi="仿宋" w:hint="eastAsia"/>
          <w:sz w:val="32"/>
          <w:szCs w:val="32"/>
        </w:rPr>
        <w:t>紧密协作、同舟共济，按照工作推进表时间节点完成了所承担的各项任务，确保了申报材料的按时提交。</w:t>
      </w:r>
    </w:p>
    <w:p w:rsidR="005D2E44" w:rsidRDefault="005D2E44" w:rsidP="005D2E44">
      <w:pPr>
        <w:spacing w:line="560" w:lineRule="exact"/>
        <w:ind w:firstLineChars="200" w:firstLine="640"/>
        <w:rPr>
          <w:rFonts w:ascii="仿宋" w:eastAsia="仿宋" w:hAnsi="仿宋"/>
          <w:sz w:val="32"/>
          <w:szCs w:val="32"/>
        </w:rPr>
      </w:pPr>
      <w:r>
        <w:rPr>
          <w:rFonts w:ascii="仿宋" w:eastAsia="仿宋" w:hAnsi="仿宋" w:hint="eastAsia"/>
          <w:sz w:val="32"/>
          <w:szCs w:val="32"/>
        </w:rPr>
        <w:t>（2）积极参与学校对德交流重要事项，在国际交流合作处的牵头下、在外国语学院的大力支持下，</w:t>
      </w:r>
      <w:r w:rsidRPr="00127078">
        <w:rPr>
          <w:rFonts w:ascii="仿宋" w:eastAsia="仿宋" w:hAnsi="仿宋" w:hint="eastAsia"/>
          <w:sz w:val="32"/>
          <w:szCs w:val="32"/>
        </w:rPr>
        <w:t>参与</w:t>
      </w:r>
      <w:r>
        <w:rPr>
          <w:rFonts w:ascii="仿宋" w:eastAsia="仿宋" w:hAnsi="仿宋" w:hint="eastAsia"/>
          <w:sz w:val="32"/>
          <w:szCs w:val="32"/>
        </w:rPr>
        <w:t>了第十二届、</w:t>
      </w:r>
      <w:r w:rsidRPr="00127078">
        <w:rPr>
          <w:rFonts w:ascii="仿宋" w:eastAsia="仿宋" w:hAnsi="仿宋" w:hint="eastAsia"/>
          <w:sz w:val="32"/>
          <w:szCs w:val="32"/>
        </w:rPr>
        <w:t>第十三届</w:t>
      </w:r>
      <w:r>
        <w:rPr>
          <w:rFonts w:ascii="仿宋" w:eastAsia="仿宋" w:hAnsi="仿宋" w:hint="eastAsia"/>
          <w:sz w:val="32"/>
          <w:szCs w:val="32"/>
        </w:rPr>
        <w:t>、第十四届“</w:t>
      </w:r>
      <w:r w:rsidRPr="00127078">
        <w:rPr>
          <w:rFonts w:ascii="仿宋" w:eastAsia="仿宋" w:hAnsi="仿宋" w:hint="eastAsia"/>
          <w:sz w:val="32"/>
          <w:szCs w:val="32"/>
        </w:rPr>
        <w:t>中德应用型高等教育研讨会</w:t>
      </w:r>
      <w:r>
        <w:rPr>
          <w:rFonts w:ascii="仿宋" w:eastAsia="仿宋" w:hAnsi="仿宋" w:hint="eastAsia"/>
          <w:sz w:val="32"/>
          <w:szCs w:val="32"/>
        </w:rPr>
        <w:t>”</w:t>
      </w:r>
      <w:r w:rsidRPr="000E23E1">
        <w:rPr>
          <w:rFonts w:ascii="仿宋" w:eastAsia="仿宋" w:hAnsi="仿宋"/>
          <w:sz w:val="32"/>
          <w:szCs w:val="32"/>
        </w:rPr>
        <w:t xml:space="preserve"> 的筹备和举办工作</w:t>
      </w:r>
      <w:r w:rsidRPr="00127078">
        <w:rPr>
          <w:rFonts w:ascii="仿宋" w:eastAsia="仿宋" w:hAnsi="仿宋" w:hint="eastAsia"/>
          <w:sz w:val="32"/>
          <w:szCs w:val="32"/>
        </w:rPr>
        <w:t>，</w:t>
      </w:r>
      <w:r>
        <w:rPr>
          <w:rFonts w:ascii="仿宋" w:eastAsia="仿宋" w:hAnsi="仿宋" w:hint="eastAsia"/>
          <w:sz w:val="32"/>
          <w:szCs w:val="32"/>
        </w:rPr>
        <w:t>主要是</w:t>
      </w:r>
      <w:r w:rsidRPr="00127078">
        <w:rPr>
          <w:rFonts w:ascii="仿宋" w:eastAsia="仿宋" w:hAnsi="仿宋" w:hint="eastAsia"/>
          <w:sz w:val="32"/>
          <w:szCs w:val="32"/>
        </w:rPr>
        <w:t>组织承担会务翻译组工作以及德国合作院校致校庆贺电、视频等翻译任务</w:t>
      </w:r>
      <w:r>
        <w:rPr>
          <w:rFonts w:ascii="仿宋" w:eastAsia="仿宋" w:hAnsi="仿宋" w:hint="eastAsia"/>
          <w:sz w:val="32"/>
          <w:szCs w:val="32"/>
        </w:rPr>
        <w:t>，与翻译组同仁分工协作，</w:t>
      </w:r>
      <w:r w:rsidRPr="000E23E1">
        <w:rPr>
          <w:rFonts w:ascii="仿宋" w:eastAsia="仿宋" w:hAnsi="仿宋"/>
          <w:sz w:val="32"/>
          <w:szCs w:val="32"/>
        </w:rPr>
        <w:t>承担了涉及研讨会的翻译任务，包括研讨会议程的讨论与翻译、各类会议材料的翻译、学校领导与德方就会议筹备进行交流的多次视频会现场翻译、研讨会开幕式流程的脚本翻译、研讨会开幕式视频致辞的文字翻译、以及会议期间临时性、突发性的材料翻译。</w:t>
      </w:r>
    </w:p>
    <w:p w:rsidR="005D2E44" w:rsidRPr="00ED067B" w:rsidRDefault="005D2E44" w:rsidP="005D2E44">
      <w:pPr>
        <w:spacing w:line="560" w:lineRule="exact"/>
        <w:ind w:firstLineChars="200" w:firstLine="640"/>
        <w:rPr>
          <w:rFonts w:ascii="仿宋" w:eastAsia="仿宋" w:hAnsi="仿宋"/>
          <w:color w:val="FF0000"/>
          <w:sz w:val="32"/>
          <w:szCs w:val="32"/>
        </w:rPr>
      </w:pPr>
      <w:r w:rsidRPr="00127078">
        <w:rPr>
          <w:rFonts w:ascii="仿宋" w:eastAsia="仿宋" w:hAnsi="仿宋" w:hint="eastAsia"/>
          <w:sz w:val="32"/>
          <w:szCs w:val="32"/>
        </w:rPr>
        <w:t>（</w:t>
      </w:r>
      <w:r>
        <w:rPr>
          <w:rFonts w:ascii="仿宋" w:eastAsia="仿宋" w:hAnsi="仿宋" w:hint="eastAsia"/>
          <w:sz w:val="32"/>
          <w:szCs w:val="32"/>
        </w:rPr>
        <w:t>3</w:t>
      </w:r>
      <w:r w:rsidRPr="00127078">
        <w:rPr>
          <w:rFonts w:ascii="仿宋" w:eastAsia="仿宋" w:hAnsi="仿宋"/>
          <w:sz w:val="32"/>
          <w:szCs w:val="32"/>
        </w:rPr>
        <w:t>）在学校公共事务与国有资产管理处的指导和帮助下，带领学院同事</w:t>
      </w:r>
      <w:r>
        <w:rPr>
          <w:rFonts w:ascii="仿宋" w:eastAsia="仿宋" w:hAnsi="仿宋" w:hint="eastAsia"/>
          <w:sz w:val="32"/>
          <w:szCs w:val="32"/>
        </w:rPr>
        <w:t>，</w:t>
      </w:r>
      <w:r w:rsidRPr="00127078">
        <w:rPr>
          <w:rFonts w:ascii="仿宋" w:eastAsia="仿宋" w:hAnsi="仿宋"/>
          <w:sz w:val="32"/>
          <w:szCs w:val="32"/>
        </w:rPr>
        <w:t>对原国际教育学院、合肥德国应用科学学院（DHH）等多个部门历年来遗留资产进行分门别类清点清查</w:t>
      </w:r>
      <w:r>
        <w:rPr>
          <w:rFonts w:ascii="仿宋" w:eastAsia="仿宋" w:hAnsi="仿宋" w:hint="eastAsia"/>
          <w:sz w:val="32"/>
          <w:szCs w:val="32"/>
        </w:rPr>
        <w:t>、行文请示处置，深入各堆积仓库逐一梳理盘点，确保账物相符，撰写固定资产清查报告，</w:t>
      </w:r>
      <w:r w:rsidRPr="00127078">
        <w:rPr>
          <w:rFonts w:ascii="仿宋" w:eastAsia="仿宋" w:hAnsi="仿宋"/>
          <w:sz w:val="32"/>
          <w:szCs w:val="32"/>
        </w:rPr>
        <w:t>以减少浪费、盘活再利用，</w:t>
      </w:r>
      <w:r w:rsidRPr="00F23B84">
        <w:rPr>
          <w:rFonts w:ascii="仿宋" w:eastAsia="仿宋" w:hAnsi="仿宋" w:hint="eastAsia"/>
          <w:sz w:val="32"/>
          <w:szCs w:val="32"/>
        </w:rPr>
        <w:t>提高资产使用效率。</w:t>
      </w:r>
      <w:r>
        <w:rPr>
          <w:rFonts w:ascii="仿宋" w:eastAsia="仿宋" w:hAnsi="仿宋" w:hint="eastAsia"/>
          <w:sz w:val="32"/>
          <w:szCs w:val="32"/>
        </w:rPr>
        <w:t>经过两年持</w:t>
      </w:r>
      <w:r w:rsidRPr="000246E0">
        <w:rPr>
          <w:rFonts w:ascii="仿宋" w:eastAsia="仿宋" w:hAnsi="仿宋" w:hint="eastAsia"/>
          <w:sz w:val="32"/>
          <w:szCs w:val="32"/>
        </w:rPr>
        <w:t>续</w:t>
      </w:r>
      <w:r>
        <w:rPr>
          <w:rFonts w:ascii="仿宋" w:eastAsia="仿宋" w:hAnsi="仿宋" w:hint="eastAsia"/>
          <w:sz w:val="32"/>
          <w:szCs w:val="32"/>
        </w:rPr>
        <w:t>处理，</w:t>
      </w:r>
      <w:r w:rsidRPr="000246E0">
        <w:rPr>
          <w:rFonts w:ascii="仿宋" w:eastAsia="仿宋" w:hAnsi="仿宋" w:hint="eastAsia"/>
          <w:sz w:val="32"/>
          <w:szCs w:val="32"/>
        </w:rPr>
        <w:t>已从</w:t>
      </w:r>
      <w:r>
        <w:rPr>
          <w:rFonts w:ascii="仿宋" w:eastAsia="仿宋" w:hAnsi="仿宋" w:hint="eastAsia"/>
          <w:sz w:val="32"/>
          <w:szCs w:val="32"/>
        </w:rPr>
        <w:t>当时</w:t>
      </w:r>
      <w:r w:rsidRPr="000246E0">
        <w:rPr>
          <w:rFonts w:ascii="仿宋" w:eastAsia="仿宋" w:hAnsi="仿宋" w:hint="eastAsia"/>
          <w:sz w:val="32"/>
          <w:szCs w:val="32"/>
        </w:rPr>
        <w:t>接手时的778件资产（原价值约137万）清理至目前的</w:t>
      </w:r>
      <w:r>
        <w:rPr>
          <w:rFonts w:ascii="仿宋" w:eastAsia="仿宋" w:hAnsi="仿宋" w:hint="eastAsia"/>
          <w:sz w:val="32"/>
          <w:szCs w:val="32"/>
        </w:rPr>
        <w:t>13</w:t>
      </w:r>
      <w:r w:rsidRPr="000246E0">
        <w:rPr>
          <w:rFonts w:ascii="仿宋" w:eastAsia="仿宋" w:hAnsi="仿宋" w:hint="eastAsia"/>
          <w:sz w:val="32"/>
          <w:szCs w:val="32"/>
        </w:rPr>
        <w:t>7件，</w:t>
      </w:r>
      <w:r w:rsidRPr="000246E0">
        <w:rPr>
          <w:rFonts w:ascii="仿宋" w:eastAsia="仿宋" w:hAnsi="仿宋"/>
          <w:sz w:val="32"/>
          <w:szCs w:val="32"/>
        </w:rPr>
        <w:t>移交原值</w:t>
      </w:r>
      <w:r w:rsidRPr="000246E0">
        <w:rPr>
          <w:rFonts w:ascii="仿宋" w:eastAsia="仿宋" w:hAnsi="仿宋" w:hint="eastAsia"/>
          <w:sz w:val="32"/>
          <w:szCs w:val="32"/>
        </w:rPr>
        <w:t>近99</w:t>
      </w:r>
      <w:r w:rsidRPr="000246E0">
        <w:rPr>
          <w:rFonts w:ascii="仿宋" w:eastAsia="仿宋" w:hAnsi="仿宋"/>
          <w:sz w:val="32"/>
          <w:szCs w:val="32"/>
        </w:rPr>
        <w:t>万元的仪器设备</w:t>
      </w:r>
      <w:r w:rsidRPr="000246E0">
        <w:rPr>
          <w:rFonts w:ascii="仿宋" w:eastAsia="仿宋" w:hAnsi="仿宋" w:hint="eastAsia"/>
          <w:sz w:val="32"/>
          <w:szCs w:val="32"/>
        </w:rPr>
        <w:t>和教学</w:t>
      </w:r>
      <w:r>
        <w:rPr>
          <w:rFonts w:ascii="仿宋" w:eastAsia="仿宋" w:hAnsi="仿宋" w:hint="eastAsia"/>
          <w:sz w:val="32"/>
          <w:szCs w:val="32"/>
        </w:rPr>
        <w:t>办公</w:t>
      </w:r>
      <w:r w:rsidRPr="000246E0">
        <w:rPr>
          <w:rFonts w:ascii="仿宋" w:eastAsia="仿宋" w:hAnsi="仿宋" w:hint="eastAsia"/>
          <w:sz w:val="32"/>
          <w:szCs w:val="32"/>
        </w:rPr>
        <w:t>设施。</w:t>
      </w:r>
    </w:p>
    <w:p w:rsidR="005D2E44" w:rsidRPr="007815CA" w:rsidRDefault="005D2E44" w:rsidP="005D2E44">
      <w:pPr>
        <w:spacing w:line="560" w:lineRule="exact"/>
        <w:ind w:firstLineChars="200" w:firstLine="643"/>
        <w:rPr>
          <w:rFonts w:ascii="仿宋" w:eastAsia="仿宋" w:hAnsi="仿宋"/>
          <w:b/>
          <w:sz w:val="32"/>
          <w:szCs w:val="32"/>
        </w:rPr>
      </w:pPr>
      <w:r w:rsidRPr="007815CA">
        <w:rPr>
          <w:rFonts w:ascii="仿宋" w:eastAsia="仿宋" w:hAnsi="仿宋" w:hint="eastAsia"/>
          <w:b/>
          <w:sz w:val="32"/>
          <w:szCs w:val="32"/>
        </w:rPr>
        <w:t>2、科学研究工作</w:t>
      </w:r>
    </w:p>
    <w:p w:rsidR="005D2E44" w:rsidRDefault="005D2E44" w:rsidP="005D2E44">
      <w:pPr>
        <w:spacing w:line="560" w:lineRule="exact"/>
        <w:ind w:firstLineChars="200" w:firstLine="640"/>
        <w:rPr>
          <w:rFonts w:ascii="仿宋" w:eastAsia="仿宋" w:hAnsi="仿宋"/>
          <w:sz w:val="32"/>
          <w:szCs w:val="32"/>
        </w:rPr>
      </w:pPr>
      <w:r w:rsidRPr="007815CA">
        <w:rPr>
          <w:rFonts w:ascii="仿宋" w:eastAsia="仿宋" w:hAnsi="仿宋" w:hint="eastAsia"/>
          <w:sz w:val="32"/>
          <w:szCs w:val="32"/>
        </w:rPr>
        <w:lastRenderedPageBreak/>
        <w:t>遵守学校协议管理，</w:t>
      </w:r>
      <w:r w:rsidRPr="007815CA">
        <w:rPr>
          <w:rFonts w:ascii="仿宋" w:eastAsia="仿宋" w:hAnsi="仿宋"/>
          <w:sz w:val="32"/>
          <w:szCs w:val="32"/>
        </w:rPr>
        <w:t>努力开展科研工作</w:t>
      </w:r>
      <w:r w:rsidRPr="007815CA">
        <w:rPr>
          <w:rFonts w:ascii="仿宋" w:eastAsia="仿宋" w:hAnsi="仿宋" w:hint="eastAsia"/>
          <w:sz w:val="32"/>
          <w:szCs w:val="32"/>
        </w:rPr>
        <w:t>。</w:t>
      </w:r>
      <w:r>
        <w:rPr>
          <w:rFonts w:ascii="仿宋" w:eastAsia="仿宋" w:hAnsi="仿宋" w:hint="eastAsia"/>
          <w:sz w:val="32"/>
          <w:szCs w:val="32"/>
        </w:rPr>
        <w:t>在人事处和教育学院的关心下，</w:t>
      </w:r>
      <w:r w:rsidRPr="007815CA">
        <w:rPr>
          <w:rFonts w:ascii="仿宋" w:eastAsia="仿宋" w:hAnsi="仿宋"/>
          <w:sz w:val="32"/>
          <w:szCs w:val="32"/>
        </w:rPr>
        <w:t>被批准为学校新增硕士点教育学专业硕导；被推荐担任校第五届学术委员会委员；</w:t>
      </w:r>
      <w:r>
        <w:rPr>
          <w:rFonts w:ascii="仿宋" w:eastAsia="仿宋" w:hAnsi="仿宋" w:hint="eastAsia"/>
          <w:sz w:val="32"/>
          <w:szCs w:val="32"/>
        </w:rPr>
        <w:t>被研究生处推荐担任教育部学位中心论文评审专家；被科研处推荐增补为省社科规划项目评审专家；在科研处的指导和帮助下，</w:t>
      </w:r>
      <w:r w:rsidRPr="007815CA">
        <w:rPr>
          <w:rFonts w:ascii="仿宋" w:eastAsia="仿宋" w:hAnsi="仿宋"/>
          <w:sz w:val="32"/>
          <w:szCs w:val="32"/>
        </w:rPr>
        <w:t>获批立项</w:t>
      </w:r>
      <w:r w:rsidRPr="00537B70">
        <w:rPr>
          <w:rFonts w:ascii="仿宋" w:eastAsia="仿宋" w:hAnsi="仿宋" w:hint="eastAsia"/>
          <w:sz w:val="32"/>
          <w:szCs w:val="32"/>
        </w:rPr>
        <w:t>安徽省教育科学研究项目和安徽省哲学社会科学规划项目</w:t>
      </w:r>
      <w:r>
        <w:rPr>
          <w:rFonts w:ascii="仿宋" w:eastAsia="仿宋" w:hAnsi="仿宋" w:hint="eastAsia"/>
          <w:sz w:val="32"/>
          <w:szCs w:val="32"/>
        </w:rPr>
        <w:t>。</w:t>
      </w:r>
    </w:p>
    <w:p w:rsidR="005D2E44" w:rsidRDefault="00C137E7" w:rsidP="005D2E44">
      <w:pPr>
        <w:spacing w:line="560" w:lineRule="exact"/>
        <w:ind w:firstLineChars="200" w:firstLine="640"/>
        <w:rPr>
          <w:rFonts w:ascii="仿宋" w:eastAsia="仿宋" w:hAnsi="仿宋"/>
          <w:b/>
          <w:sz w:val="32"/>
          <w:szCs w:val="32"/>
        </w:rPr>
      </w:pPr>
      <w:r>
        <w:rPr>
          <w:rFonts w:ascii="仿宋" w:eastAsia="仿宋" w:hAnsi="仿宋" w:hint="eastAsia"/>
          <w:sz w:val="32"/>
          <w:szCs w:val="32"/>
        </w:rPr>
        <w:t>（1）</w:t>
      </w:r>
      <w:r w:rsidR="005D2E44">
        <w:rPr>
          <w:rFonts w:ascii="仿宋" w:eastAsia="仿宋" w:hAnsi="仿宋" w:hint="eastAsia"/>
          <w:sz w:val="32"/>
          <w:szCs w:val="32"/>
        </w:rPr>
        <w:t>不满意之处一是，在完成省级科研项目申请后，本人不懈冲击国家人文社科类项目，</w:t>
      </w:r>
      <w:r w:rsidR="005D2E44" w:rsidRPr="007815CA">
        <w:rPr>
          <w:rFonts w:ascii="仿宋" w:eastAsia="仿宋" w:hAnsi="仿宋"/>
          <w:sz w:val="32"/>
          <w:szCs w:val="32"/>
        </w:rPr>
        <w:t>组建中外学术团队，</w:t>
      </w:r>
      <w:r w:rsidR="005D2E44">
        <w:rPr>
          <w:rFonts w:ascii="仿宋" w:eastAsia="仿宋" w:hAnsi="仿宋" w:hint="eastAsia"/>
          <w:sz w:val="32"/>
          <w:szCs w:val="32"/>
        </w:rPr>
        <w:t>联合国内外知名出版机构，连续三年</w:t>
      </w:r>
      <w:r w:rsidR="005D2E44" w:rsidRPr="007815CA">
        <w:rPr>
          <w:rFonts w:ascii="仿宋" w:eastAsia="仿宋" w:hAnsi="仿宋"/>
          <w:sz w:val="32"/>
          <w:szCs w:val="32"/>
        </w:rPr>
        <w:t>开展国家社科基金中华学术外译项目申报工作</w:t>
      </w:r>
      <w:r w:rsidR="005D2E44">
        <w:rPr>
          <w:rFonts w:ascii="仿宋" w:eastAsia="仿宋" w:hAnsi="仿宋" w:hint="eastAsia"/>
          <w:sz w:val="32"/>
          <w:szCs w:val="32"/>
        </w:rPr>
        <w:t>，参选学术著作翻译量近十万字，科研处也为此付出了辛勤劳动</w:t>
      </w:r>
      <w:r w:rsidR="005D2E44" w:rsidRPr="00BD4D0E">
        <w:rPr>
          <w:rFonts w:ascii="仿宋" w:eastAsia="仿宋" w:hAnsi="仿宋" w:hint="eastAsia"/>
          <w:sz w:val="32"/>
          <w:szCs w:val="32"/>
        </w:rPr>
        <w:t>，可结果差强人意，本人深感遗憾。今后尚需继续尝试，</w:t>
      </w:r>
      <w:r w:rsidR="005D2E44">
        <w:rPr>
          <w:rFonts w:ascii="仿宋" w:eastAsia="仿宋" w:hAnsi="仿宋" w:hint="eastAsia"/>
          <w:sz w:val="32"/>
          <w:szCs w:val="32"/>
        </w:rPr>
        <w:t>提高申请水平，</w:t>
      </w:r>
      <w:r w:rsidR="005D2E44" w:rsidRPr="00BD4D0E">
        <w:rPr>
          <w:rFonts w:ascii="仿宋" w:eastAsia="仿宋" w:hAnsi="仿宋" w:hint="eastAsia"/>
          <w:sz w:val="32"/>
          <w:szCs w:val="32"/>
        </w:rPr>
        <w:t>同时加强外联、扩大学院影响。</w:t>
      </w:r>
    </w:p>
    <w:p w:rsidR="005D2E44" w:rsidRPr="00D00365" w:rsidRDefault="00C137E7" w:rsidP="005D2E44">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sidR="005D2E44">
        <w:rPr>
          <w:rFonts w:ascii="仿宋" w:eastAsia="仿宋" w:hAnsi="仿宋" w:hint="eastAsia"/>
          <w:sz w:val="32"/>
          <w:szCs w:val="32"/>
        </w:rPr>
        <w:t>不满意之处二是，本人作为“中德教学论对话”的中方联络人，曾于</w:t>
      </w:r>
      <w:r w:rsidR="005D2E44" w:rsidRPr="00D00365">
        <w:rPr>
          <w:rFonts w:ascii="仿宋" w:eastAsia="仿宋" w:hAnsi="仿宋" w:hint="eastAsia"/>
          <w:sz w:val="32"/>
          <w:szCs w:val="32"/>
        </w:rPr>
        <w:t>第五届中德教学论对话的会期，邀请来自九所院校的所有德方参会专家访问合肥学院，竭力促成合肥学院作为中德教学论对话的参与者和未来承办者加入论坛，扩大合肥学院在人文社会科学，特别是教育科学领域的影响，但受疫情影响，且本人也跟进不够，未取得进一步</w:t>
      </w:r>
      <w:r w:rsidR="003B2829">
        <w:rPr>
          <w:rFonts w:ascii="仿宋" w:eastAsia="仿宋" w:hAnsi="仿宋" w:hint="eastAsia"/>
          <w:sz w:val="32"/>
          <w:szCs w:val="32"/>
        </w:rPr>
        <w:t>进展</w:t>
      </w:r>
      <w:r w:rsidR="005D2E44" w:rsidRPr="00D00365">
        <w:rPr>
          <w:rFonts w:ascii="仿宋" w:eastAsia="仿宋" w:hAnsi="仿宋" w:hint="eastAsia"/>
          <w:sz w:val="32"/>
          <w:szCs w:val="32"/>
        </w:rPr>
        <w:t>。</w:t>
      </w:r>
      <w:r w:rsidR="005D2E44">
        <w:rPr>
          <w:rFonts w:ascii="仿宋" w:eastAsia="仿宋" w:hAnsi="仿宋" w:hint="eastAsia"/>
          <w:sz w:val="32"/>
          <w:szCs w:val="32"/>
        </w:rPr>
        <w:t>今后尚需加强联络</w:t>
      </w:r>
      <w:r w:rsidR="005D2E44" w:rsidRPr="00694505">
        <w:rPr>
          <w:rFonts w:ascii="仿宋" w:eastAsia="仿宋" w:hAnsi="仿宋" w:hint="eastAsia"/>
          <w:sz w:val="32"/>
          <w:szCs w:val="32"/>
        </w:rPr>
        <w:t>，力争</w:t>
      </w:r>
      <w:r w:rsidR="003B2829">
        <w:rPr>
          <w:rFonts w:ascii="仿宋" w:eastAsia="仿宋" w:hAnsi="仿宋" w:hint="eastAsia"/>
          <w:sz w:val="32"/>
          <w:szCs w:val="32"/>
        </w:rPr>
        <w:t>早日</w:t>
      </w:r>
      <w:r w:rsidR="005D2E44" w:rsidRPr="00694505">
        <w:rPr>
          <w:rFonts w:ascii="仿宋" w:eastAsia="仿宋" w:hAnsi="仿宋" w:hint="eastAsia"/>
          <w:sz w:val="32"/>
          <w:szCs w:val="32"/>
        </w:rPr>
        <w:t>加入论坛。</w:t>
      </w:r>
    </w:p>
    <w:p w:rsidR="005D2E44" w:rsidRPr="007815CA" w:rsidRDefault="005D2E44" w:rsidP="005D2E44">
      <w:pPr>
        <w:spacing w:line="560" w:lineRule="exact"/>
        <w:ind w:firstLineChars="200" w:firstLine="643"/>
        <w:rPr>
          <w:rFonts w:ascii="仿宋" w:eastAsia="仿宋" w:hAnsi="仿宋"/>
          <w:b/>
          <w:sz w:val="32"/>
          <w:szCs w:val="32"/>
        </w:rPr>
      </w:pPr>
      <w:r w:rsidRPr="007815CA">
        <w:rPr>
          <w:rFonts w:ascii="仿宋" w:eastAsia="仿宋" w:hAnsi="仿宋" w:hint="eastAsia"/>
          <w:b/>
          <w:sz w:val="32"/>
          <w:szCs w:val="32"/>
        </w:rPr>
        <w:t>3、基层党建工作</w:t>
      </w:r>
    </w:p>
    <w:p w:rsidR="005D2E44" w:rsidRDefault="005D2E44" w:rsidP="005D2E44">
      <w:pPr>
        <w:spacing w:line="560" w:lineRule="exact"/>
        <w:ind w:firstLineChars="200" w:firstLine="640"/>
        <w:rPr>
          <w:rFonts w:ascii="仿宋" w:eastAsia="仿宋" w:hAnsi="仿宋"/>
          <w:sz w:val="32"/>
          <w:szCs w:val="32"/>
        </w:rPr>
      </w:pPr>
      <w:r>
        <w:rPr>
          <w:rFonts w:ascii="仿宋" w:eastAsia="仿宋" w:hAnsi="仿宋" w:hint="eastAsia"/>
          <w:sz w:val="32"/>
          <w:szCs w:val="32"/>
        </w:rPr>
        <w:t>根据学院基层党建工作需要，兼任学院第二党支部书记。在中德学院党总支书记的带领和指导下，</w:t>
      </w:r>
      <w:r w:rsidRPr="007815CA">
        <w:rPr>
          <w:rFonts w:ascii="仿宋" w:eastAsia="仿宋" w:hAnsi="仿宋" w:hint="eastAsia"/>
          <w:sz w:val="32"/>
          <w:szCs w:val="32"/>
        </w:rPr>
        <w:t>履行主体责任，联系本院</w:t>
      </w:r>
      <w:r w:rsidRPr="007815CA">
        <w:rPr>
          <w:rFonts w:ascii="仿宋" w:eastAsia="仿宋" w:hAnsi="仿宋" w:hint="eastAsia"/>
          <w:sz w:val="32"/>
          <w:szCs w:val="32"/>
        </w:rPr>
        <w:lastRenderedPageBreak/>
        <w:t>实际，认真落实“三会一课”制度和“主题党日活动”，加强对海外学生党员理想信念教育，针对性做好这批学生党员群体的意识形态防控工作。</w:t>
      </w:r>
    </w:p>
    <w:p w:rsidR="005D2E44" w:rsidRDefault="00C137E7" w:rsidP="005D2E44">
      <w:pPr>
        <w:spacing w:line="560" w:lineRule="exact"/>
        <w:ind w:firstLineChars="200" w:firstLine="640"/>
        <w:rPr>
          <w:rFonts w:ascii="仿宋" w:eastAsia="仿宋" w:hAnsi="仿宋"/>
          <w:sz w:val="32"/>
          <w:szCs w:val="32"/>
        </w:rPr>
      </w:pPr>
      <w:r>
        <w:rPr>
          <w:rFonts w:ascii="仿宋" w:eastAsia="仿宋" w:hAnsi="仿宋" w:hint="eastAsia"/>
          <w:sz w:val="32"/>
          <w:szCs w:val="32"/>
        </w:rPr>
        <w:t>（1）</w:t>
      </w:r>
      <w:r w:rsidR="005D2E44">
        <w:rPr>
          <w:rFonts w:ascii="仿宋" w:eastAsia="仿宋" w:hAnsi="仿宋" w:hint="eastAsia"/>
          <w:sz w:val="32"/>
          <w:szCs w:val="32"/>
        </w:rPr>
        <w:t>不满意之处是，本人之前未曾担任过党务工作，对党建工作的认识和相应的理论水平有待提升，缺乏系统性政策培训，在开展基层党组织工作方面，水平有限且经验不足，距离自己的目标和组织的要求，存在很大差距，且</w:t>
      </w:r>
      <w:r w:rsidR="005D2E44" w:rsidRPr="00DE171F">
        <w:rPr>
          <w:rFonts w:ascii="仿宋" w:eastAsia="仿宋" w:hAnsi="仿宋"/>
          <w:sz w:val="32"/>
          <w:szCs w:val="32"/>
        </w:rPr>
        <w:t>因支部党员构成的特殊性，</w:t>
      </w:r>
      <w:r w:rsidR="005D2E44">
        <w:rPr>
          <w:rFonts w:ascii="仿宋" w:eastAsia="仿宋" w:hAnsi="仿宋" w:hint="eastAsia"/>
          <w:sz w:val="32"/>
          <w:szCs w:val="32"/>
        </w:rPr>
        <w:t>对照</w:t>
      </w:r>
      <w:r w:rsidR="005D2E44" w:rsidRPr="00DE171F">
        <w:rPr>
          <w:rFonts w:ascii="仿宋" w:eastAsia="仿宋" w:hAnsi="仿宋"/>
          <w:sz w:val="32"/>
          <w:szCs w:val="32"/>
        </w:rPr>
        <w:t>基层党组织标准化建设</w:t>
      </w:r>
      <w:r w:rsidR="005D2E44">
        <w:rPr>
          <w:rFonts w:ascii="仿宋" w:eastAsia="仿宋" w:hAnsi="仿宋" w:hint="eastAsia"/>
          <w:sz w:val="32"/>
          <w:szCs w:val="32"/>
        </w:rPr>
        <w:t>的要求，也</w:t>
      </w:r>
      <w:r w:rsidR="005D2E44" w:rsidRPr="00DE171F">
        <w:rPr>
          <w:rFonts w:ascii="仿宋" w:eastAsia="仿宋" w:hAnsi="仿宋"/>
          <w:sz w:val="32"/>
          <w:szCs w:val="32"/>
        </w:rPr>
        <w:t>存在较大距离。</w:t>
      </w:r>
      <w:r w:rsidR="005D2E44">
        <w:rPr>
          <w:rFonts w:ascii="仿宋" w:eastAsia="仿宋" w:hAnsi="仿宋" w:hint="eastAsia"/>
          <w:sz w:val="32"/>
          <w:szCs w:val="32"/>
        </w:rPr>
        <w:t>今后需要</w:t>
      </w:r>
      <w:r w:rsidR="005D2E44" w:rsidRPr="007815CA">
        <w:rPr>
          <w:rFonts w:ascii="仿宋" w:eastAsia="仿宋" w:hAnsi="仿宋" w:hint="eastAsia"/>
          <w:sz w:val="32"/>
          <w:szCs w:val="32"/>
        </w:rPr>
        <w:t>增强做好新时代高等教育工作的政治自觉、思想自觉和行动自觉</w:t>
      </w:r>
      <w:r w:rsidR="00425901" w:rsidRPr="00425901">
        <w:rPr>
          <w:rFonts w:ascii="仿宋" w:eastAsia="仿宋" w:hAnsi="仿宋" w:hint="eastAsia"/>
          <w:sz w:val="32"/>
          <w:szCs w:val="32"/>
        </w:rPr>
        <w:t>，</w:t>
      </w:r>
      <w:r w:rsidR="00425901" w:rsidRPr="007815CA">
        <w:rPr>
          <w:rFonts w:ascii="仿宋" w:eastAsia="仿宋" w:hAnsi="仿宋" w:hint="eastAsia"/>
          <w:sz w:val="32"/>
          <w:szCs w:val="32"/>
        </w:rPr>
        <w:t>发挥党支部战斗堡垒作用</w:t>
      </w:r>
      <w:r w:rsidR="00C42BFF">
        <w:rPr>
          <w:rFonts w:ascii="仿宋" w:eastAsia="仿宋" w:hAnsi="仿宋" w:hint="eastAsia"/>
          <w:sz w:val="32"/>
          <w:szCs w:val="32"/>
        </w:rPr>
        <w:t>。</w:t>
      </w:r>
    </w:p>
    <w:p w:rsidR="005D2E44" w:rsidRPr="007815CA" w:rsidRDefault="005D2E44" w:rsidP="005D2E44">
      <w:pPr>
        <w:spacing w:line="560" w:lineRule="exact"/>
        <w:ind w:firstLineChars="200" w:firstLine="643"/>
        <w:rPr>
          <w:rFonts w:ascii="仿宋" w:eastAsia="仿宋" w:hAnsi="仿宋"/>
          <w:b/>
          <w:sz w:val="32"/>
          <w:szCs w:val="32"/>
        </w:rPr>
      </w:pPr>
      <w:r w:rsidRPr="007815CA">
        <w:rPr>
          <w:rFonts w:ascii="仿宋" w:eastAsia="仿宋" w:hAnsi="仿宋" w:hint="eastAsia"/>
          <w:b/>
          <w:sz w:val="32"/>
          <w:szCs w:val="32"/>
        </w:rPr>
        <w:t>4</w:t>
      </w:r>
      <w:r w:rsidR="00C137E7">
        <w:rPr>
          <w:rFonts w:ascii="仿宋" w:eastAsia="仿宋" w:hAnsi="仿宋" w:hint="eastAsia"/>
          <w:b/>
          <w:sz w:val="32"/>
          <w:szCs w:val="32"/>
        </w:rPr>
        <w:t>、相关事务</w:t>
      </w:r>
    </w:p>
    <w:p w:rsidR="005D2E44" w:rsidRDefault="005D2E44" w:rsidP="005D2E44">
      <w:pPr>
        <w:spacing w:line="560" w:lineRule="exact"/>
        <w:ind w:firstLine="570"/>
        <w:rPr>
          <w:rFonts w:ascii="仿宋" w:eastAsia="仿宋" w:hAnsi="仿宋"/>
          <w:sz w:val="32"/>
          <w:szCs w:val="32"/>
        </w:rPr>
      </w:pPr>
      <w:r w:rsidRPr="001834BB">
        <w:rPr>
          <w:rFonts w:ascii="仿宋" w:eastAsia="仿宋" w:hAnsi="仿宋" w:hint="eastAsia"/>
          <w:sz w:val="32"/>
          <w:szCs w:val="32"/>
        </w:rPr>
        <w:t>着眼学校发展大局，激发使命担当，将个人梦融于同心共筑中国梦、合大梦之中。</w:t>
      </w:r>
      <w:r>
        <w:rPr>
          <w:rFonts w:ascii="仿宋" w:eastAsia="仿宋" w:hAnsi="仿宋" w:hint="eastAsia"/>
          <w:sz w:val="32"/>
          <w:szCs w:val="32"/>
        </w:rPr>
        <w:t>基于领导的信任，担任</w:t>
      </w:r>
      <w:r w:rsidRPr="003A7F58">
        <w:rPr>
          <w:rFonts w:ascii="仿宋" w:eastAsia="仿宋" w:hAnsi="仿宋" w:hint="eastAsia"/>
          <w:sz w:val="32"/>
          <w:szCs w:val="32"/>
        </w:rPr>
        <w:t>孔子学院第二届理事会</w:t>
      </w:r>
      <w:r>
        <w:rPr>
          <w:rFonts w:ascii="仿宋" w:eastAsia="仿宋" w:hAnsi="仿宋" w:hint="eastAsia"/>
          <w:sz w:val="32"/>
          <w:szCs w:val="32"/>
        </w:rPr>
        <w:t>秘书长，</w:t>
      </w:r>
      <w:r w:rsidRPr="00FD7C9A">
        <w:rPr>
          <w:rFonts w:ascii="仿宋" w:eastAsia="仿宋" w:hAnsi="仿宋"/>
          <w:sz w:val="32"/>
          <w:szCs w:val="32"/>
        </w:rPr>
        <w:t>参与</w:t>
      </w:r>
      <w:bookmarkStart w:id="0" w:name="_Hlk101103664"/>
      <w:r w:rsidRPr="00FD7C9A">
        <w:rPr>
          <w:rFonts w:ascii="仿宋" w:eastAsia="仿宋" w:hAnsi="仿宋"/>
          <w:sz w:val="32"/>
          <w:szCs w:val="32"/>
        </w:rPr>
        <w:t>理事会</w:t>
      </w:r>
      <w:bookmarkEnd w:id="0"/>
      <w:r w:rsidRPr="00FD7C9A">
        <w:rPr>
          <w:rFonts w:ascii="仿宋" w:eastAsia="仿宋" w:hAnsi="仿宋"/>
          <w:sz w:val="32"/>
          <w:szCs w:val="32"/>
        </w:rPr>
        <w:t>工作，承担所有会议纪要；</w:t>
      </w:r>
      <w:r>
        <w:rPr>
          <w:rFonts w:ascii="仿宋" w:eastAsia="仿宋" w:hAnsi="仿宋" w:hint="eastAsia"/>
          <w:sz w:val="32"/>
          <w:szCs w:val="32"/>
        </w:rPr>
        <w:t>受学校指派，</w:t>
      </w:r>
      <w:r w:rsidRPr="003A7F58">
        <w:rPr>
          <w:rFonts w:ascii="仿宋" w:eastAsia="仿宋" w:hAnsi="仿宋" w:hint="eastAsia"/>
          <w:sz w:val="32"/>
          <w:szCs w:val="32"/>
        </w:rPr>
        <w:t>参加中国中文国际教育基金会组织的</w:t>
      </w:r>
      <w:r w:rsidRPr="003A7F58">
        <w:rPr>
          <w:rFonts w:ascii="仿宋" w:eastAsia="仿宋" w:hAnsi="仿宋"/>
          <w:sz w:val="32"/>
          <w:szCs w:val="32"/>
        </w:rPr>
        <w:t>孔子学院中方院长岗前培训</w:t>
      </w:r>
      <w:r>
        <w:rPr>
          <w:rFonts w:ascii="仿宋" w:eastAsia="仿宋" w:hAnsi="仿宋" w:hint="eastAsia"/>
          <w:sz w:val="32"/>
          <w:szCs w:val="32"/>
        </w:rPr>
        <w:t>；担任合肥学院欧美同学会副会长，</w:t>
      </w:r>
      <w:r w:rsidRPr="001834BB">
        <w:rPr>
          <w:rFonts w:ascii="仿宋" w:eastAsia="仿宋" w:hAnsi="仿宋" w:hint="eastAsia"/>
          <w:sz w:val="32"/>
          <w:szCs w:val="32"/>
        </w:rPr>
        <w:t>被学校党委统战部推荐为安徽欧美同学会理事</w:t>
      </w:r>
      <w:r>
        <w:rPr>
          <w:rFonts w:ascii="仿宋" w:eastAsia="仿宋" w:hAnsi="仿宋" w:hint="eastAsia"/>
          <w:sz w:val="32"/>
          <w:szCs w:val="32"/>
        </w:rPr>
        <w:t>；此外，还参与了学校领导和职能部门安排的一系列协助性工作。两年来，</w:t>
      </w:r>
      <w:r w:rsidRPr="00FD7C9A">
        <w:rPr>
          <w:rFonts w:ascii="仿宋" w:eastAsia="仿宋" w:hAnsi="仿宋"/>
          <w:sz w:val="32"/>
          <w:szCs w:val="32"/>
        </w:rPr>
        <w:t>共参加各类线上线下专项会议一百</w:t>
      </w:r>
      <w:r w:rsidR="00C137E7">
        <w:rPr>
          <w:rFonts w:ascii="仿宋" w:eastAsia="仿宋" w:hAnsi="仿宋" w:hint="eastAsia"/>
          <w:sz w:val="32"/>
          <w:szCs w:val="32"/>
        </w:rPr>
        <w:t>余</w:t>
      </w:r>
      <w:r w:rsidRPr="00FD7C9A">
        <w:rPr>
          <w:rFonts w:ascii="仿宋" w:eastAsia="仿宋" w:hAnsi="仿宋"/>
          <w:sz w:val="32"/>
          <w:szCs w:val="32"/>
        </w:rPr>
        <w:t>次。</w:t>
      </w:r>
    </w:p>
    <w:p w:rsidR="005D2E44" w:rsidRPr="00523775" w:rsidRDefault="005D2E44" w:rsidP="005D2E44">
      <w:pPr>
        <w:spacing w:line="560" w:lineRule="exact"/>
        <w:ind w:firstLine="570"/>
        <w:rPr>
          <w:rFonts w:ascii="黑体" w:eastAsia="黑体" w:hAnsi="黑体" w:cs="Times New Roman"/>
          <w:sz w:val="32"/>
          <w:szCs w:val="32"/>
        </w:rPr>
      </w:pPr>
      <w:r>
        <w:rPr>
          <w:rFonts w:ascii="黑体" w:eastAsia="黑体" w:hAnsi="黑体" w:cs="Times New Roman" w:hint="eastAsia"/>
          <w:sz w:val="32"/>
          <w:szCs w:val="32"/>
        </w:rPr>
        <w:t>四</w:t>
      </w:r>
      <w:r w:rsidRPr="00523775">
        <w:rPr>
          <w:rFonts w:ascii="黑体" w:eastAsia="黑体" w:hAnsi="黑体" w:cs="Times New Roman" w:hint="eastAsia"/>
          <w:sz w:val="32"/>
          <w:szCs w:val="32"/>
        </w:rPr>
        <w:t>、</w:t>
      </w:r>
      <w:r>
        <w:rPr>
          <w:rFonts w:ascii="黑体" w:eastAsia="黑体" w:hAnsi="黑体" w:cs="Times New Roman" w:hint="eastAsia"/>
          <w:sz w:val="32"/>
          <w:szCs w:val="32"/>
        </w:rPr>
        <w:t>今后努力方向</w:t>
      </w:r>
    </w:p>
    <w:p w:rsidR="005D2E44" w:rsidRPr="00127078" w:rsidRDefault="005D2E44" w:rsidP="005D2E44">
      <w:pPr>
        <w:spacing w:line="560" w:lineRule="exact"/>
        <w:ind w:firstLine="570"/>
        <w:rPr>
          <w:rFonts w:ascii="仿宋" w:eastAsia="仿宋" w:hAnsi="仿宋"/>
          <w:sz w:val="32"/>
          <w:szCs w:val="32"/>
        </w:rPr>
      </w:pPr>
      <w:bookmarkStart w:id="1" w:name="_GoBack"/>
      <w:bookmarkEnd w:id="1"/>
      <w:r w:rsidRPr="00C14CD8">
        <w:rPr>
          <w:rFonts w:ascii="仿宋" w:eastAsia="仿宋" w:hAnsi="仿宋" w:hint="eastAsia"/>
          <w:sz w:val="32"/>
          <w:szCs w:val="32"/>
        </w:rPr>
        <w:t>岁月如梭，</w:t>
      </w:r>
      <w:r>
        <w:rPr>
          <w:rFonts w:ascii="仿宋" w:eastAsia="仿宋" w:hAnsi="仿宋" w:hint="eastAsia"/>
          <w:sz w:val="32"/>
          <w:szCs w:val="32"/>
        </w:rPr>
        <w:t>自2019年8月调入合肥学院，</w:t>
      </w:r>
      <w:r w:rsidRPr="00C14CD8">
        <w:rPr>
          <w:rFonts w:ascii="仿宋" w:eastAsia="仿宋" w:hAnsi="仿宋" w:hint="eastAsia"/>
          <w:sz w:val="32"/>
          <w:szCs w:val="32"/>
        </w:rPr>
        <w:t>转眼已是</w:t>
      </w:r>
      <w:r>
        <w:rPr>
          <w:rFonts w:ascii="仿宋" w:eastAsia="仿宋" w:hAnsi="仿宋" w:hint="eastAsia"/>
          <w:sz w:val="32"/>
          <w:szCs w:val="32"/>
        </w:rPr>
        <w:t>近</w:t>
      </w:r>
      <w:r w:rsidRPr="00C14CD8">
        <w:rPr>
          <w:rFonts w:ascii="仿宋" w:eastAsia="仿宋" w:hAnsi="仿宋" w:hint="eastAsia"/>
          <w:sz w:val="32"/>
          <w:szCs w:val="32"/>
        </w:rPr>
        <w:t>三载。</w:t>
      </w:r>
      <w:r>
        <w:rPr>
          <w:rFonts w:ascii="仿宋" w:eastAsia="仿宋" w:hAnsi="仿宋" w:hint="eastAsia"/>
          <w:sz w:val="32"/>
          <w:szCs w:val="32"/>
        </w:rPr>
        <w:t>能够</w:t>
      </w:r>
      <w:r w:rsidRPr="00127078">
        <w:rPr>
          <w:rFonts w:ascii="仿宋" w:eastAsia="仿宋" w:hAnsi="仿宋" w:hint="eastAsia"/>
          <w:sz w:val="32"/>
          <w:szCs w:val="32"/>
        </w:rPr>
        <w:t>加入合肥学院</w:t>
      </w:r>
      <w:r>
        <w:rPr>
          <w:rFonts w:ascii="仿宋" w:eastAsia="仿宋" w:hAnsi="仿宋" w:hint="eastAsia"/>
          <w:sz w:val="32"/>
          <w:szCs w:val="32"/>
        </w:rPr>
        <w:t>的建设与</w:t>
      </w:r>
      <w:r w:rsidRPr="00127078">
        <w:rPr>
          <w:rFonts w:ascii="仿宋" w:eastAsia="仿宋" w:hAnsi="仿宋" w:hint="eastAsia"/>
          <w:sz w:val="32"/>
          <w:szCs w:val="32"/>
        </w:rPr>
        <w:t>发展，</w:t>
      </w:r>
      <w:r>
        <w:rPr>
          <w:rFonts w:ascii="仿宋" w:eastAsia="仿宋" w:hAnsi="仿宋" w:hint="eastAsia"/>
          <w:sz w:val="32"/>
          <w:szCs w:val="32"/>
        </w:rPr>
        <w:t>是今生的荣幸，更是一份责任。</w:t>
      </w:r>
      <w:r>
        <w:rPr>
          <w:rFonts w:ascii="仿宋" w:eastAsia="仿宋" w:hAnsi="仿宋" w:hint="eastAsia"/>
          <w:sz w:val="32"/>
          <w:szCs w:val="32"/>
        </w:rPr>
        <w:lastRenderedPageBreak/>
        <w:t>作为一名新兵，本人</w:t>
      </w:r>
      <w:r w:rsidRPr="00127078">
        <w:rPr>
          <w:rFonts w:ascii="仿宋" w:eastAsia="仿宋" w:hAnsi="仿宋" w:hint="eastAsia"/>
          <w:sz w:val="32"/>
          <w:szCs w:val="32"/>
        </w:rPr>
        <w:t>亟待加强相关领域专业学习，要通过各种渠道了解</w:t>
      </w:r>
      <w:r>
        <w:rPr>
          <w:rFonts w:ascii="仿宋" w:eastAsia="仿宋" w:hAnsi="仿宋" w:hint="eastAsia"/>
          <w:sz w:val="32"/>
          <w:szCs w:val="32"/>
        </w:rPr>
        <w:t>市情</w:t>
      </w:r>
      <w:r w:rsidRPr="00127078">
        <w:rPr>
          <w:rFonts w:ascii="仿宋" w:eastAsia="仿宋" w:hAnsi="仿宋" w:hint="eastAsia"/>
          <w:sz w:val="32"/>
          <w:szCs w:val="32"/>
        </w:rPr>
        <w:t>校情院情，进一步学习了解学校对德交流与合作的历史和现状，</w:t>
      </w:r>
      <w:r>
        <w:rPr>
          <w:rFonts w:ascii="仿宋" w:eastAsia="仿宋" w:hAnsi="仿宋" w:hint="eastAsia"/>
          <w:sz w:val="32"/>
          <w:szCs w:val="32"/>
        </w:rPr>
        <w:t>吃透学校“十四五”发展规划精神，加强</w:t>
      </w:r>
      <w:r w:rsidRPr="007815CA">
        <w:rPr>
          <w:rFonts w:ascii="仿宋" w:eastAsia="仿宋" w:hAnsi="仿宋"/>
          <w:sz w:val="32"/>
          <w:szCs w:val="32"/>
        </w:rPr>
        <w:t>涉外涉德政策学习</w:t>
      </w:r>
      <w:r>
        <w:rPr>
          <w:rFonts w:ascii="仿宋" w:eastAsia="仿宋" w:hAnsi="仿宋" w:hint="eastAsia"/>
          <w:sz w:val="32"/>
          <w:szCs w:val="32"/>
        </w:rPr>
        <w:t>，提高认识，</w:t>
      </w:r>
      <w:r w:rsidRPr="00127078">
        <w:rPr>
          <w:rFonts w:ascii="仿宋" w:eastAsia="仿宋" w:hAnsi="仿宋" w:hint="eastAsia"/>
          <w:sz w:val="32"/>
          <w:szCs w:val="32"/>
        </w:rPr>
        <w:t>加快融入。</w:t>
      </w:r>
    </w:p>
    <w:p w:rsidR="00C14CD8" w:rsidRPr="003B514D" w:rsidRDefault="005D2E44" w:rsidP="00C42BFF">
      <w:pPr>
        <w:spacing w:line="560" w:lineRule="exact"/>
        <w:ind w:firstLine="570"/>
        <w:rPr>
          <w:rFonts w:ascii="仿宋" w:eastAsia="仿宋" w:hAnsi="仿宋"/>
          <w:sz w:val="32"/>
          <w:szCs w:val="32"/>
        </w:rPr>
      </w:pPr>
      <w:r w:rsidRPr="00C14CD8">
        <w:rPr>
          <w:rFonts w:ascii="仿宋" w:eastAsia="仿宋" w:hAnsi="仿宋" w:hint="eastAsia"/>
          <w:sz w:val="32"/>
          <w:szCs w:val="32"/>
        </w:rPr>
        <w:t>在一方热土发一份光，在日常工作中，本人虽然在思想和工作上取得了一定的进步，</w:t>
      </w:r>
      <w:r>
        <w:rPr>
          <w:rFonts w:ascii="仿宋" w:eastAsia="仿宋" w:hAnsi="仿宋" w:hint="eastAsia"/>
          <w:sz w:val="32"/>
          <w:szCs w:val="32"/>
        </w:rPr>
        <w:t>是因为得益于合肥学院的平台，是</w:t>
      </w:r>
      <w:r w:rsidRPr="00C14CD8">
        <w:rPr>
          <w:rFonts w:ascii="仿宋" w:eastAsia="仿宋" w:hAnsi="仿宋" w:hint="eastAsia"/>
          <w:sz w:val="32"/>
          <w:szCs w:val="32"/>
        </w:rPr>
        <w:t>与学校的发展、领导的指导、特别是</w:t>
      </w:r>
      <w:r>
        <w:rPr>
          <w:rFonts w:ascii="仿宋" w:eastAsia="仿宋" w:hAnsi="仿宋" w:hint="eastAsia"/>
          <w:sz w:val="32"/>
          <w:szCs w:val="32"/>
        </w:rPr>
        <w:t>合肥</w:t>
      </w:r>
      <w:r w:rsidRPr="00C14CD8">
        <w:rPr>
          <w:rFonts w:ascii="仿宋" w:eastAsia="仿宋" w:hAnsi="仿宋" w:hint="eastAsia"/>
          <w:sz w:val="32"/>
          <w:szCs w:val="32"/>
        </w:rPr>
        <w:t>学院同事们的帮助与协作密不可分。我将倍加珍惜</w:t>
      </w:r>
      <w:r>
        <w:rPr>
          <w:rFonts w:ascii="仿宋" w:eastAsia="仿宋" w:hAnsi="仿宋" w:hint="eastAsia"/>
          <w:sz w:val="32"/>
          <w:szCs w:val="32"/>
        </w:rPr>
        <w:t>与合肥学院的缘分和主持工作两</w:t>
      </w:r>
      <w:r w:rsidRPr="00C14CD8">
        <w:rPr>
          <w:rFonts w:ascii="仿宋" w:eastAsia="仿宋" w:hAnsi="仿宋" w:hint="eastAsia"/>
          <w:sz w:val="32"/>
          <w:szCs w:val="32"/>
        </w:rPr>
        <w:t>年</w:t>
      </w:r>
      <w:r>
        <w:rPr>
          <w:rFonts w:ascii="仿宋" w:eastAsia="仿宋" w:hAnsi="仿宋" w:hint="eastAsia"/>
          <w:sz w:val="32"/>
          <w:szCs w:val="32"/>
        </w:rPr>
        <w:t>来</w:t>
      </w:r>
      <w:r w:rsidRPr="00C14CD8">
        <w:rPr>
          <w:rFonts w:ascii="仿宋" w:eastAsia="仿宋" w:hAnsi="仿宋" w:hint="eastAsia"/>
          <w:sz w:val="32"/>
          <w:szCs w:val="32"/>
        </w:rPr>
        <w:t>形成的良好基础，倍加珍惜学院向上向善的良好氛围，在学院党政领导的带领下，与各位同仁通力合作、和舟共济，以更加饱满的精神状态、更加务实的工作作风、更加集中的精力投身到</w:t>
      </w:r>
      <w:r>
        <w:rPr>
          <w:rFonts w:ascii="仿宋" w:eastAsia="仿宋" w:hAnsi="仿宋" w:hint="eastAsia"/>
          <w:sz w:val="32"/>
          <w:szCs w:val="32"/>
        </w:rPr>
        <w:t>学校新阶段的蓬勃发展之中，为早日建成高水平应用型的合肥大学而努力奋斗！</w:t>
      </w:r>
    </w:p>
    <w:sectPr w:rsidR="00C14CD8" w:rsidRPr="003B514D" w:rsidSect="00517C45">
      <w:pgSz w:w="11906" w:h="16838" w:code="9"/>
      <w:pgMar w:top="2098" w:right="1474" w:bottom="1985" w:left="1588"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5F1" w:rsidRDefault="004945F1" w:rsidP="009208A7">
      <w:r>
        <w:separator/>
      </w:r>
    </w:p>
  </w:endnote>
  <w:endnote w:type="continuationSeparator" w:id="0">
    <w:p w:rsidR="004945F1" w:rsidRDefault="004945F1" w:rsidP="009208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5F1" w:rsidRDefault="004945F1" w:rsidP="009208A7">
      <w:r>
        <w:separator/>
      </w:r>
    </w:p>
  </w:footnote>
  <w:footnote w:type="continuationSeparator" w:id="0">
    <w:p w:rsidR="004945F1" w:rsidRDefault="004945F1" w:rsidP="009208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03C35"/>
    <w:multiLevelType w:val="hybridMultilevel"/>
    <w:tmpl w:val="3C4A4DEC"/>
    <w:lvl w:ilvl="0" w:tplc="8E4EDF90">
      <w:start w:val="1"/>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6F23"/>
    <w:rsid w:val="00001BCC"/>
    <w:rsid w:val="00003720"/>
    <w:rsid w:val="00013EA0"/>
    <w:rsid w:val="0002059E"/>
    <w:rsid w:val="000246E0"/>
    <w:rsid w:val="00026073"/>
    <w:rsid w:val="0002722D"/>
    <w:rsid w:val="000311C7"/>
    <w:rsid w:val="00050786"/>
    <w:rsid w:val="00072CE1"/>
    <w:rsid w:val="000845A3"/>
    <w:rsid w:val="000A2B24"/>
    <w:rsid w:val="000E23E1"/>
    <w:rsid w:val="000F542C"/>
    <w:rsid w:val="00127078"/>
    <w:rsid w:val="00134543"/>
    <w:rsid w:val="00142455"/>
    <w:rsid w:val="001434A1"/>
    <w:rsid w:val="001834BB"/>
    <w:rsid w:val="00194623"/>
    <w:rsid w:val="0019618B"/>
    <w:rsid w:val="00197747"/>
    <w:rsid w:val="001A1EDC"/>
    <w:rsid w:val="001B23BD"/>
    <w:rsid w:val="001C00FB"/>
    <w:rsid w:val="001D072E"/>
    <w:rsid w:val="001D1337"/>
    <w:rsid w:val="00206D83"/>
    <w:rsid w:val="00215907"/>
    <w:rsid w:val="00215FF6"/>
    <w:rsid w:val="00234D9F"/>
    <w:rsid w:val="0025790C"/>
    <w:rsid w:val="002838B9"/>
    <w:rsid w:val="0028468B"/>
    <w:rsid w:val="00290FBA"/>
    <w:rsid w:val="00291D06"/>
    <w:rsid w:val="002A7CA1"/>
    <w:rsid w:val="002B08A5"/>
    <w:rsid w:val="002B0BB9"/>
    <w:rsid w:val="002C31F9"/>
    <w:rsid w:val="002D7E5B"/>
    <w:rsid w:val="002E2C2F"/>
    <w:rsid w:val="002E39AC"/>
    <w:rsid w:val="002F258A"/>
    <w:rsid w:val="00302699"/>
    <w:rsid w:val="00315680"/>
    <w:rsid w:val="00320BD5"/>
    <w:rsid w:val="00323ECF"/>
    <w:rsid w:val="003272EE"/>
    <w:rsid w:val="0037182F"/>
    <w:rsid w:val="00386AD4"/>
    <w:rsid w:val="003930A1"/>
    <w:rsid w:val="00394376"/>
    <w:rsid w:val="003946BD"/>
    <w:rsid w:val="003A7F58"/>
    <w:rsid w:val="003B190C"/>
    <w:rsid w:val="003B2829"/>
    <w:rsid w:val="003B514D"/>
    <w:rsid w:val="003C299C"/>
    <w:rsid w:val="003C61C3"/>
    <w:rsid w:val="003E1BE5"/>
    <w:rsid w:val="003E40FE"/>
    <w:rsid w:val="00415E8C"/>
    <w:rsid w:val="00417BE7"/>
    <w:rsid w:val="00425901"/>
    <w:rsid w:val="004508F0"/>
    <w:rsid w:val="00472DF1"/>
    <w:rsid w:val="004945F1"/>
    <w:rsid w:val="004A1650"/>
    <w:rsid w:val="004A322E"/>
    <w:rsid w:val="004E6C59"/>
    <w:rsid w:val="00517C45"/>
    <w:rsid w:val="0052346B"/>
    <w:rsid w:val="00523775"/>
    <w:rsid w:val="0053736F"/>
    <w:rsid w:val="00537B70"/>
    <w:rsid w:val="00550422"/>
    <w:rsid w:val="00551A4D"/>
    <w:rsid w:val="0055367D"/>
    <w:rsid w:val="005606EB"/>
    <w:rsid w:val="00580D16"/>
    <w:rsid w:val="005B0D13"/>
    <w:rsid w:val="005B75F5"/>
    <w:rsid w:val="005D2E44"/>
    <w:rsid w:val="00604153"/>
    <w:rsid w:val="00604FD8"/>
    <w:rsid w:val="00620D84"/>
    <w:rsid w:val="00643C95"/>
    <w:rsid w:val="00646CF6"/>
    <w:rsid w:val="006767ED"/>
    <w:rsid w:val="0068140C"/>
    <w:rsid w:val="00683BAF"/>
    <w:rsid w:val="00687594"/>
    <w:rsid w:val="00694505"/>
    <w:rsid w:val="006B1903"/>
    <w:rsid w:val="006E0328"/>
    <w:rsid w:val="006E3AF3"/>
    <w:rsid w:val="006E469B"/>
    <w:rsid w:val="0071617D"/>
    <w:rsid w:val="0073133D"/>
    <w:rsid w:val="00743A33"/>
    <w:rsid w:val="00745ED4"/>
    <w:rsid w:val="00747C45"/>
    <w:rsid w:val="00753F11"/>
    <w:rsid w:val="00777166"/>
    <w:rsid w:val="007815CA"/>
    <w:rsid w:val="007B7234"/>
    <w:rsid w:val="007D1FE3"/>
    <w:rsid w:val="00812F38"/>
    <w:rsid w:val="008219C2"/>
    <w:rsid w:val="00824ED9"/>
    <w:rsid w:val="008254B2"/>
    <w:rsid w:val="0082636F"/>
    <w:rsid w:val="00836A3A"/>
    <w:rsid w:val="008443A5"/>
    <w:rsid w:val="00872262"/>
    <w:rsid w:val="00877276"/>
    <w:rsid w:val="00894CCC"/>
    <w:rsid w:val="008C0BCB"/>
    <w:rsid w:val="008C3B54"/>
    <w:rsid w:val="008D383C"/>
    <w:rsid w:val="008E08DF"/>
    <w:rsid w:val="008F4BFA"/>
    <w:rsid w:val="009208A7"/>
    <w:rsid w:val="00924DD6"/>
    <w:rsid w:val="00940191"/>
    <w:rsid w:val="00966105"/>
    <w:rsid w:val="00986020"/>
    <w:rsid w:val="0098639C"/>
    <w:rsid w:val="00996538"/>
    <w:rsid w:val="00996F23"/>
    <w:rsid w:val="009A437A"/>
    <w:rsid w:val="009E39D3"/>
    <w:rsid w:val="009E796E"/>
    <w:rsid w:val="009F0A73"/>
    <w:rsid w:val="00A13635"/>
    <w:rsid w:val="00A53009"/>
    <w:rsid w:val="00A55117"/>
    <w:rsid w:val="00A61A4A"/>
    <w:rsid w:val="00A6216F"/>
    <w:rsid w:val="00A66B0C"/>
    <w:rsid w:val="00A71C8A"/>
    <w:rsid w:val="00A9128B"/>
    <w:rsid w:val="00AA41E2"/>
    <w:rsid w:val="00AA47E4"/>
    <w:rsid w:val="00AC0E90"/>
    <w:rsid w:val="00AD1F30"/>
    <w:rsid w:val="00AF14FA"/>
    <w:rsid w:val="00AF64AF"/>
    <w:rsid w:val="00B120CA"/>
    <w:rsid w:val="00B162F6"/>
    <w:rsid w:val="00B176CB"/>
    <w:rsid w:val="00B32929"/>
    <w:rsid w:val="00B87F90"/>
    <w:rsid w:val="00BD4D0E"/>
    <w:rsid w:val="00C125EA"/>
    <w:rsid w:val="00C137E7"/>
    <w:rsid w:val="00C14CD8"/>
    <w:rsid w:val="00C22751"/>
    <w:rsid w:val="00C416B1"/>
    <w:rsid w:val="00C42BFF"/>
    <w:rsid w:val="00C45420"/>
    <w:rsid w:val="00C477BC"/>
    <w:rsid w:val="00C8327C"/>
    <w:rsid w:val="00C96CD0"/>
    <w:rsid w:val="00CA37D5"/>
    <w:rsid w:val="00D00365"/>
    <w:rsid w:val="00D140FE"/>
    <w:rsid w:val="00D15A6E"/>
    <w:rsid w:val="00D2325D"/>
    <w:rsid w:val="00D37781"/>
    <w:rsid w:val="00D60D59"/>
    <w:rsid w:val="00D6116A"/>
    <w:rsid w:val="00D644AF"/>
    <w:rsid w:val="00D64696"/>
    <w:rsid w:val="00D8231B"/>
    <w:rsid w:val="00D83E4F"/>
    <w:rsid w:val="00D96DBE"/>
    <w:rsid w:val="00DD2E69"/>
    <w:rsid w:val="00DD419E"/>
    <w:rsid w:val="00DE171F"/>
    <w:rsid w:val="00DE38D4"/>
    <w:rsid w:val="00E448BA"/>
    <w:rsid w:val="00E4668E"/>
    <w:rsid w:val="00E835B5"/>
    <w:rsid w:val="00EB12D8"/>
    <w:rsid w:val="00EC141E"/>
    <w:rsid w:val="00ED067B"/>
    <w:rsid w:val="00ED4B06"/>
    <w:rsid w:val="00ED6164"/>
    <w:rsid w:val="00EE2B07"/>
    <w:rsid w:val="00EF7C27"/>
    <w:rsid w:val="00F04675"/>
    <w:rsid w:val="00F23B84"/>
    <w:rsid w:val="00F278D1"/>
    <w:rsid w:val="00F81BE2"/>
    <w:rsid w:val="00F9615C"/>
    <w:rsid w:val="00FA003F"/>
    <w:rsid w:val="00FD7C9A"/>
    <w:rsid w:val="00FE74F8"/>
    <w:rsid w:val="00FF00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E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3009"/>
    <w:pPr>
      <w:spacing w:before="100" w:beforeAutospacing="1" w:after="100" w:afterAutospacing="1"/>
      <w:jc w:val="left"/>
    </w:pPr>
    <w:rPr>
      <w:rFonts w:ascii="Times New Roman" w:eastAsia="宋体" w:hAnsi="Times New Roman" w:cs="Times New Roman"/>
      <w:kern w:val="0"/>
      <w:sz w:val="24"/>
      <w:szCs w:val="20"/>
    </w:rPr>
  </w:style>
  <w:style w:type="paragraph" w:styleId="a4">
    <w:name w:val="List Paragraph"/>
    <w:basedOn w:val="a"/>
    <w:uiPriority w:val="99"/>
    <w:qFormat/>
    <w:rsid w:val="00A53009"/>
    <w:pPr>
      <w:ind w:firstLineChars="200" w:firstLine="420"/>
    </w:pPr>
    <w:rPr>
      <w:szCs w:val="24"/>
    </w:rPr>
  </w:style>
  <w:style w:type="paragraph" w:styleId="a5">
    <w:name w:val="header"/>
    <w:basedOn w:val="a"/>
    <w:link w:val="Char"/>
    <w:uiPriority w:val="99"/>
    <w:unhideWhenUsed/>
    <w:rsid w:val="009208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208A7"/>
    <w:rPr>
      <w:sz w:val="18"/>
      <w:szCs w:val="18"/>
    </w:rPr>
  </w:style>
  <w:style w:type="paragraph" w:styleId="a6">
    <w:name w:val="footer"/>
    <w:basedOn w:val="a"/>
    <w:link w:val="Char0"/>
    <w:uiPriority w:val="99"/>
    <w:unhideWhenUsed/>
    <w:rsid w:val="009208A7"/>
    <w:pPr>
      <w:tabs>
        <w:tab w:val="center" w:pos="4153"/>
        <w:tab w:val="right" w:pos="8306"/>
      </w:tabs>
      <w:snapToGrid w:val="0"/>
      <w:jc w:val="left"/>
    </w:pPr>
    <w:rPr>
      <w:sz w:val="18"/>
      <w:szCs w:val="18"/>
    </w:rPr>
  </w:style>
  <w:style w:type="character" w:customStyle="1" w:styleId="Char0">
    <w:name w:val="页脚 Char"/>
    <w:basedOn w:val="a0"/>
    <w:link w:val="a6"/>
    <w:uiPriority w:val="99"/>
    <w:rsid w:val="009208A7"/>
    <w:rPr>
      <w:sz w:val="18"/>
      <w:szCs w:val="18"/>
    </w:rPr>
  </w:style>
  <w:style w:type="paragraph" w:customStyle="1" w:styleId="p0">
    <w:name w:val="p0"/>
    <w:basedOn w:val="a"/>
    <w:rsid w:val="001D1337"/>
    <w:pPr>
      <w:widowControl/>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6FDF1-D6FD-447A-B7D8-18FAF38F4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1</Pages>
  <Words>542</Words>
  <Characters>3093</Characters>
  <Application>Microsoft Office Word</Application>
  <DocSecurity>0</DocSecurity>
  <Lines>25</Lines>
  <Paragraphs>7</Paragraphs>
  <ScaleCrop>false</ScaleCrop>
  <Company>Microsoft</Company>
  <LinksUpToDate>false</LinksUpToDate>
  <CharactersWithSpaces>3628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Administrator</cp:lastModifiedBy>
  <cp:revision>106</cp:revision>
  <cp:lastPrinted>2022-04-18T03:28:00Z</cp:lastPrinted>
  <dcterms:created xsi:type="dcterms:W3CDTF">2021-01-19T05:03:00Z</dcterms:created>
  <dcterms:modified xsi:type="dcterms:W3CDTF">2022-04-18T06:08:00Z</dcterms:modified>
</cp:coreProperties>
</file>